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F9C" w:rsidRDefault="00515F9C" w:rsidP="00AC67C4">
      <w:pPr>
        <w:rPr>
          <w:b/>
          <w:u w:val="single"/>
        </w:rPr>
      </w:pPr>
    </w:p>
    <w:p w:rsidR="00EB2BC7" w:rsidRDefault="00EB2BC7" w:rsidP="00FE3FAB">
      <w:pPr>
        <w:ind w:firstLine="0"/>
        <w:rPr>
          <w:b/>
          <w:sz w:val="22"/>
          <w:u w:val="single"/>
        </w:rPr>
      </w:pPr>
    </w:p>
    <w:p w:rsidR="00091E04" w:rsidRPr="00B75E2C" w:rsidRDefault="00FE3FAB" w:rsidP="00C10C7A">
      <w:pPr>
        <w:ind w:left="1273" w:firstLine="850"/>
        <w:rPr>
          <w:sz w:val="22"/>
        </w:rPr>
      </w:pPr>
      <w:r w:rsidRPr="00B75E2C">
        <w:rPr>
          <w:sz w:val="22"/>
        </w:rPr>
        <w:tab/>
      </w:r>
    </w:p>
    <w:p w:rsidR="00A82F47" w:rsidRPr="0013296A" w:rsidRDefault="002F32AC" w:rsidP="0013296A">
      <w:pPr>
        <w:ind w:left="2123" w:hanging="2265"/>
        <w:rPr>
          <w:b/>
          <w:sz w:val="22"/>
        </w:rPr>
      </w:pPr>
      <w:r>
        <w:rPr>
          <w:b/>
          <w:sz w:val="22"/>
          <w:u w:val="single"/>
        </w:rPr>
        <w:t>Akce</w:t>
      </w:r>
      <w:r w:rsidRPr="00B75E2C">
        <w:rPr>
          <w:b/>
          <w:sz w:val="22"/>
          <w:u w:val="single"/>
        </w:rPr>
        <w:t>:</w:t>
      </w:r>
      <w:r w:rsidRPr="00ED67C2">
        <w:rPr>
          <w:b/>
          <w:sz w:val="22"/>
        </w:rPr>
        <w:tab/>
      </w:r>
      <w:r w:rsidR="00F040FD">
        <w:rPr>
          <w:b/>
          <w:sz w:val="22"/>
        </w:rPr>
        <w:t xml:space="preserve">DPS </w:t>
      </w:r>
      <w:r w:rsidR="00A45D81">
        <w:rPr>
          <w:b/>
          <w:sz w:val="22"/>
        </w:rPr>
        <w:t xml:space="preserve">Buriánova </w:t>
      </w:r>
      <w:r w:rsidR="001D6CE2">
        <w:rPr>
          <w:b/>
          <w:sz w:val="22"/>
        </w:rPr>
        <w:t>107</w:t>
      </w:r>
      <w:r w:rsidR="009973A7">
        <w:rPr>
          <w:b/>
          <w:sz w:val="22"/>
        </w:rPr>
        <w:t>1</w:t>
      </w:r>
      <w:r w:rsidR="00A93A37">
        <w:rPr>
          <w:b/>
          <w:sz w:val="22"/>
        </w:rPr>
        <w:t xml:space="preserve"> – </w:t>
      </w:r>
      <w:r w:rsidR="00AC67C4">
        <w:rPr>
          <w:b/>
          <w:sz w:val="22"/>
        </w:rPr>
        <w:t>modernizace</w:t>
      </w:r>
      <w:r w:rsidR="00F040FD">
        <w:rPr>
          <w:b/>
          <w:sz w:val="22"/>
        </w:rPr>
        <w:t xml:space="preserve"> výtah</w:t>
      </w:r>
      <w:r w:rsidR="001D6CE2">
        <w:rPr>
          <w:b/>
          <w:sz w:val="22"/>
        </w:rPr>
        <w:t>u</w:t>
      </w:r>
      <w:r w:rsidR="00F040FD">
        <w:rPr>
          <w:b/>
          <w:sz w:val="22"/>
        </w:rPr>
        <w:t xml:space="preserve"> na evakuační</w:t>
      </w:r>
    </w:p>
    <w:p w:rsidR="00DA56EB" w:rsidRPr="0013296A" w:rsidRDefault="00DA56EB" w:rsidP="00DA56EB">
      <w:pPr>
        <w:ind w:left="-142" w:firstLine="0"/>
        <w:rPr>
          <w:b/>
          <w:sz w:val="22"/>
        </w:rPr>
      </w:pPr>
    </w:p>
    <w:p w:rsidR="00A240F5" w:rsidRDefault="00A240F5" w:rsidP="00C40C29">
      <w:pPr>
        <w:spacing w:before="120" w:after="120"/>
        <w:ind w:firstLine="0"/>
      </w:pPr>
    </w:p>
    <w:p w:rsidR="00C10C7A" w:rsidRPr="00C10C7A" w:rsidRDefault="00C10C7A" w:rsidP="00C10C7A">
      <w:pPr>
        <w:ind w:firstLine="0"/>
        <w:jc w:val="left"/>
        <w:rPr>
          <w:rFonts w:eastAsia="Times New Roman" w:cs="Times New Roman"/>
          <w:kern w:val="28"/>
          <w:szCs w:val="18"/>
          <w:u w:val="single"/>
          <w:lang w:eastAsia="cs-CZ"/>
        </w:rPr>
      </w:pPr>
      <w:r w:rsidRPr="00C10C7A">
        <w:rPr>
          <w:rFonts w:eastAsia="Times New Roman" w:cs="Times New Roman"/>
          <w:kern w:val="28"/>
          <w:szCs w:val="18"/>
          <w:u w:val="single"/>
          <w:lang w:eastAsia="cs-CZ"/>
        </w:rPr>
        <w:t>Popis provedené modernizace:</w:t>
      </w:r>
    </w:p>
    <w:p w:rsidR="00C10C7A" w:rsidRPr="00A47715" w:rsidRDefault="00C10C7A" w:rsidP="00C10C7A">
      <w:pPr>
        <w:ind w:firstLine="0"/>
        <w:rPr>
          <w:b/>
        </w:rPr>
      </w:pPr>
      <w:r w:rsidRPr="00C10C7A">
        <w:rPr>
          <w:rFonts w:eastAsia="Times New Roman" w:cs="Times New Roman"/>
          <w:b/>
          <w:kern w:val="28"/>
          <w:szCs w:val="18"/>
          <w:lang w:eastAsia="cs-CZ"/>
        </w:rPr>
        <w:t>Navrhované řešení počítá s demontá</w:t>
      </w:r>
      <w:r w:rsidR="0013296A">
        <w:rPr>
          <w:rFonts w:eastAsia="Times New Roman" w:cs="Times New Roman"/>
          <w:b/>
          <w:kern w:val="28"/>
          <w:szCs w:val="18"/>
          <w:lang w:eastAsia="cs-CZ"/>
        </w:rPr>
        <w:t>ží technologie původníh</w:t>
      </w:r>
      <w:r w:rsidR="00531262">
        <w:rPr>
          <w:rFonts w:eastAsia="Times New Roman" w:cs="Times New Roman"/>
          <w:b/>
          <w:kern w:val="28"/>
          <w:szCs w:val="18"/>
          <w:lang w:eastAsia="cs-CZ"/>
        </w:rPr>
        <w:t>o</w:t>
      </w:r>
      <w:r w:rsidR="0013296A">
        <w:rPr>
          <w:rFonts w:eastAsia="Times New Roman" w:cs="Times New Roman"/>
          <w:b/>
          <w:kern w:val="28"/>
          <w:szCs w:val="18"/>
          <w:lang w:eastAsia="cs-CZ"/>
        </w:rPr>
        <w:t xml:space="preserve"> výtah</w:t>
      </w:r>
      <w:r w:rsidR="00531262">
        <w:rPr>
          <w:rFonts w:eastAsia="Times New Roman" w:cs="Times New Roman"/>
          <w:b/>
          <w:kern w:val="28"/>
          <w:szCs w:val="18"/>
          <w:lang w:eastAsia="cs-CZ"/>
        </w:rPr>
        <w:t>u</w:t>
      </w:r>
      <w:r w:rsidRPr="00C10C7A">
        <w:rPr>
          <w:rFonts w:eastAsia="Times New Roman" w:cs="Times New Roman"/>
          <w:b/>
          <w:kern w:val="28"/>
          <w:szCs w:val="18"/>
          <w:lang w:eastAsia="cs-CZ"/>
        </w:rPr>
        <w:t xml:space="preserve">, </w:t>
      </w:r>
      <w:r w:rsidRPr="004060CC">
        <w:rPr>
          <w:b/>
        </w:rPr>
        <w:t>kter</w:t>
      </w:r>
      <w:r w:rsidR="00442B61">
        <w:rPr>
          <w:b/>
        </w:rPr>
        <w:t>é</w:t>
      </w:r>
      <w:r w:rsidRPr="004060CC">
        <w:rPr>
          <w:b/>
        </w:rPr>
        <w:t xml:space="preserve"> bud</w:t>
      </w:r>
      <w:r w:rsidR="00442B61">
        <w:rPr>
          <w:b/>
        </w:rPr>
        <w:t>ou</w:t>
      </w:r>
      <w:r w:rsidRPr="004060CC">
        <w:rPr>
          <w:b/>
        </w:rPr>
        <w:t xml:space="preserve"> nahrazen</w:t>
      </w:r>
      <w:r w:rsidR="00442B61">
        <w:rPr>
          <w:b/>
        </w:rPr>
        <w:t>y</w:t>
      </w:r>
      <w:r w:rsidRPr="004060CC">
        <w:rPr>
          <w:b/>
        </w:rPr>
        <w:t xml:space="preserve"> novou technologií osobní</w:t>
      </w:r>
      <w:r w:rsidR="00442B61">
        <w:rPr>
          <w:b/>
        </w:rPr>
        <w:t>c</w:t>
      </w:r>
      <w:r w:rsidR="0013296A">
        <w:rPr>
          <w:b/>
        </w:rPr>
        <w:t>h</w:t>
      </w:r>
      <w:r w:rsidRPr="004060CC">
        <w:rPr>
          <w:b/>
        </w:rPr>
        <w:t xml:space="preserve"> výtah</w:t>
      </w:r>
      <w:r w:rsidR="004569FE">
        <w:rPr>
          <w:b/>
        </w:rPr>
        <w:t>ů</w:t>
      </w:r>
      <w:r w:rsidRPr="00A47715">
        <w:rPr>
          <w:b/>
        </w:rPr>
        <w:t>.</w:t>
      </w:r>
    </w:p>
    <w:p w:rsidR="00C10C7A" w:rsidRPr="004060CC" w:rsidRDefault="00C10C7A" w:rsidP="00C10C7A">
      <w:pPr>
        <w:ind w:firstLine="0"/>
      </w:pPr>
    </w:p>
    <w:p w:rsidR="00C10C7A" w:rsidRPr="00A47715" w:rsidRDefault="00A93A37" w:rsidP="00C10C7A">
      <w:pPr>
        <w:ind w:firstLine="0"/>
        <w:rPr>
          <w:b/>
        </w:rPr>
      </w:pPr>
      <w:r w:rsidRPr="00A47715">
        <w:rPr>
          <w:b/>
        </w:rPr>
        <w:t xml:space="preserve">Bude zachována stávající </w:t>
      </w:r>
      <w:r w:rsidR="00442B61">
        <w:rPr>
          <w:b/>
        </w:rPr>
        <w:t>výtahová šachta bez zásadních úprav</w:t>
      </w:r>
      <w:r w:rsidR="00A45D81">
        <w:rPr>
          <w:b/>
        </w:rPr>
        <w:t xml:space="preserve"> mimo vyspravení a vymalování</w:t>
      </w:r>
      <w:r w:rsidR="0001028F">
        <w:rPr>
          <w:b/>
        </w:rPr>
        <w:t xml:space="preserve">. </w:t>
      </w:r>
      <w:r w:rsidR="00442B61">
        <w:rPr>
          <w:b/>
        </w:rPr>
        <w:t>Nov</w:t>
      </w:r>
      <w:r w:rsidR="00531262">
        <w:rPr>
          <w:b/>
        </w:rPr>
        <w:t>ý</w:t>
      </w:r>
      <w:r w:rsidR="00442B61">
        <w:rPr>
          <w:b/>
        </w:rPr>
        <w:t xml:space="preserve"> výtah</w:t>
      </w:r>
      <w:r w:rsidR="00531262">
        <w:rPr>
          <w:b/>
        </w:rPr>
        <w:t xml:space="preserve"> bude</w:t>
      </w:r>
      <w:r w:rsidR="00442B61">
        <w:rPr>
          <w:b/>
        </w:rPr>
        <w:t xml:space="preserve"> v provedení lanové</w:t>
      </w:r>
      <w:r w:rsidR="00531262">
        <w:rPr>
          <w:b/>
        </w:rPr>
        <w:t>ho</w:t>
      </w:r>
      <w:r w:rsidR="00442B61">
        <w:rPr>
          <w:b/>
        </w:rPr>
        <w:t xml:space="preserve"> trakčn</w:t>
      </w:r>
      <w:r w:rsidR="00531262">
        <w:rPr>
          <w:b/>
        </w:rPr>
        <w:t>ího v provedení,</w:t>
      </w:r>
      <w:r w:rsidR="0001028F">
        <w:rPr>
          <w:b/>
        </w:rPr>
        <w:t xml:space="preserve"> rozvaděč</w:t>
      </w:r>
      <w:r w:rsidR="00AC67C4">
        <w:rPr>
          <w:b/>
        </w:rPr>
        <w:t xml:space="preserve"> a záložního zdroje</w:t>
      </w:r>
      <w:r w:rsidR="00A45D81">
        <w:rPr>
          <w:b/>
        </w:rPr>
        <w:t xml:space="preserve"> s řízeným větráním - klimatizací</w:t>
      </w:r>
      <w:r w:rsidR="0001028F" w:rsidRPr="00A47715">
        <w:rPr>
          <w:b/>
        </w:rPr>
        <w:t>.</w:t>
      </w:r>
      <w:r w:rsidR="0001028F">
        <w:rPr>
          <w:b/>
        </w:rPr>
        <w:t xml:space="preserve"> </w:t>
      </w:r>
      <w:r w:rsidR="00A47715">
        <w:rPr>
          <w:b/>
        </w:rPr>
        <w:t xml:space="preserve">Výtahy budou vybaveny bezpřevodovými synchronními stroji regulovanými frekvenčním měničem, kabinové a šachetní dveře automatické.  Výtahy budou v provedení evakuačním, </w:t>
      </w:r>
      <w:r w:rsidR="0001028F">
        <w:rPr>
          <w:b/>
        </w:rPr>
        <w:t>výtahy budou vybaveny záložním zdrojem pro 45 min. evakuační provoz, záložní zdroj bude též umístěn ve stávající strojovně</w:t>
      </w:r>
      <w:r w:rsidR="00A47715">
        <w:rPr>
          <w:b/>
        </w:rPr>
        <w:t>.</w:t>
      </w:r>
      <w:r w:rsidR="003F1C64">
        <w:rPr>
          <w:b/>
        </w:rPr>
        <w:t xml:space="preserve"> Výtahy budou vybaveny podle Vyhlášky č. 398/2009 Sb. pro přepravu osob s omezenou schopností pohybu a orientace.</w:t>
      </w:r>
    </w:p>
    <w:p w:rsidR="00C10C7A" w:rsidRPr="004060CC" w:rsidRDefault="00C10C7A" w:rsidP="00C10C7A">
      <w:pPr>
        <w:ind w:firstLine="0"/>
        <w:rPr>
          <w:b/>
          <w:u w:val="single"/>
        </w:rPr>
      </w:pPr>
    </w:p>
    <w:p w:rsidR="00C10C7A" w:rsidRPr="004060CC" w:rsidRDefault="004028B4" w:rsidP="00C10C7A">
      <w:pPr>
        <w:ind w:firstLine="0"/>
      </w:pPr>
      <w:r>
        <w:t>Parametry výtahů jsou uvedeny níže</w:t>
      </w:r>
    </w:p>
    <w:p w:rsidR="004060CC" w:rsidRDefault="004060CC" w:rsidP="004060CC">
      <w:pPr>
        <w:pStyle w:val="Default"/>
        <w:jc w:val="both"/>
        <w:rPr>
          <w:sz w:val="20"/>
          <w:szCs w:val="20"/>
        </w:rPr>
      </w:pPr>
    </w:p>
    <w:p w:rsidR="00A16132" w:rsidRDefault="00582986" w:rsidP="00A82F47">
      <w:pPr>
        <w:pStyle w:val="Nadpis1"/>
        <w:numPr>
          <w:ilvl w:val="0"/>
          <w:numId w:val="0"/>
        </w:numPr>
        <w:ind w:left="432"/>
      </w:pPr>
      <w:bookmarkStart w:id="0" w:name="_Toc430175944"/>
      <w:r>
        <w:t>TECHNICKÁ SPECIFIKACE</w:t>
      </w:r>
      <w:bookmarkEnd w:id="0"/>
      <w:r w:rsidR="00A47715">
        <w:t xml:space="preserve"> </w:t>
      </w:r>
      <w:proofErr w:type="gramStart"/>
      <w:r w:rsidR="00A47715">
        <w:t>VÝTAH</w:t>
      </w:r>
      <w:r w:rsidR="00AF45B0">
        <w:t>U V.2</w:t>
      </w:r>
      <w:proofErr w:type="gramEnd"/>
    </w:p>
    <w:p w:rsidR="000D2355" w:rsidRPr="002E7130" w:rsidRDefault="000D2355" w:rsidP="000D2355">
      <w:pPr>
        <w:rPr>
          <w:sz w:val="2"/>
        </w:rPr>
      </w:pPr>
    </w:p>
    <w:p w:rsidR="000D2355" w:rsidRPr="008851BD" w:rsidRDefault="0013296A" w:rsidP="000D2355">
      <w:pPr>
        <w:pStyle w:val="Nadpis2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uble" w:sz="4" w:space="1" w:color="auto"/>
          <w:bar w:val="double" w:sz="4" w:color="auto"/>
        </w:pBdr>
        <w:shd w:val="clear" w:color="auto" w:fill="D9D9D9" w:themeFill="background1" w:themeFillShade="D9"/>
        <w:rPr>
          <w:sz w:val="22"/>
        </w:rPr>
      </w:pPr>
      <w:r w:rsidRPr="008851BD">
        <w:rPr>
          <w:sz w:val="22"/>
        </w:rPr>
        <w:t>P</w:t>
      </w:r>
      <w:r w:rsidR="000D2355" w:rsidRPr="008851BD">
        <w:rPr>
          <w:sz w:val="22"/>
        </w:rPr>
        <w:t xml:space="preserve">arametry </w:t>
      </w:r>
      <w:r w:rsidR="00A11B25">
        <w:rPr>
          <w:sz w:val="22"/>
        </w:rPr>
        <w:t>zamýšleného</w:t>
      </w:r>
      <w:r w:rsidR="000D2355" w:rsidRPr="008851BD">
        <w:rPr>
          <w:sz w:val="22"/>
        </w:rPr>
        <w:t xml:space="preserve"> výtahu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spacing w:before="120"/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Typ:</w:t>
      </w:r>
      <w:r w:rsidRPr="00E07037">
        <w:rPr>
          <w:b/>
          <w:sz w:val="18"/>
          <w:szCs w:val="18"/>
        </w:rPr>
        <w:tab/>
      </w:r>
      <w:r w:rsidRPr="00E07037">
        <w:rPr>
          <w:sz w:val="18"/>
          <w:szCs w:val="18"/>
        </w:rPr>
        <w:t>osobní</w:t>
      </w:r>
      <w:r>
        <w:rPr>
          <w:b/>
          <w:sz w:val="18"/>
          <w:szCs w:val="18"/>
        </w:rPr>
        <w:t xml:space="preserve"> </w:t>
      </w:r>
      <w:r w:rsidR="00A47715" w:rsidRPr="00A47715">
        <w:rPr>
          <w:sz w:val="18"/>
          <w:szCs w:val="18"/>
        </w:rPr>
        <w:t>evakuační</w:t>
      </w:r>
      <w:r w:rsidR="00C31DBE">
        <w:rPr>
          <w:sz w:val="18"/>
          <w:szCs w:val="18"/>
        </w:rPr>
        <w:t xml:space="preserve"> (</w:t>
      </w:r>
      <w:r w:rsidR="0029433C">
        <w:rPr>
          <w:sz w:val="18"/>
          <w:szCs w:val="18"/>
        </w:rPr>
        <w:t>napojený na nově dodanou UPS</w:t>
      </w:r>
      <w:r w:rsidR="00C31DBE">
        <w:rPr>
          <w:sz w:val="18"/>
          <w:szCs w:val="18"/>
        </w:rPr>
        <w:t>)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Pohon:</w:t>
      </w:r>
      <w:r w:rsidRPr="00E07037">
        <w:rPr>
          <w:b/>
          <w:sz w:val="18"/>
          <w:szCs w:val="18"/>
        </w:rPr>
        <w:tab/>
      </w:r>
      <w:r w:rsidR="00A47715">
        <w:rPr>
          <w:sz w:val="18"/>
          <w:szCs w:val="18"/>
        </w:rPr>
        <w:t>lanový</w:t>
      </w:r>
      <w:r>
        <w:rPr>
          <w:sz w:val="18"/>
          <w:szCs w:val="18"/>
        </w:rPr>
        <w:t xml:space="preserve"> trakční  – synchronní bezpřevodový s frekvenčním měničem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Nosnost:</w:t>
      </w:r>
      <w:r w:rsidRPr="00E07037">
        <w:rPr>
          <w:b/>
          <w:sz w:val="18"/>
          <w:szCs w:val="18"/>
        </w:rPr>
        <w:tab/>
      </w:r>
      <w:r w:rsidR="00A47715">
        <w:rPr>
          <w:sz w:val="18"/>
          <w:szCs w:val="18"/>
        </w:rPr>
        <w:t>1</w:t>
      </w:r>
      <w:r w:rsidR="00531262">
        <w:rPr>
          <w:sz w:val="18"/>
          <w:szCs w:val="18"/>
        </w:rPr>
        <w:t>3</w:t>
      </w:r>
      <w:r w:rsidR="00D319DD">
        <w:rPr>
          <w:sz w:val="18"/>
          <w:szCs w:val="18"/>
        </w:rPr>
        <w:t>0</w:t>
      </w:r>
      <w:r w:rsidR="00A47715">
        <w:rPr>
          <w:sz w:val="18"/>
          <w:szCs w:val="18"/>
        </w:rPr>
        <w:t>0</w:t>
      </w:r>
      <w:r>
        <w:rPr>
          <w:sz w:val="18"/>
          <w:szCs w:val="18"/>
        </w:rPr>
        <w:t xml:space="preserve"> kg (</w:t>
      </w:r>
      <w:r w:rsidR="00A47715">
        <w:rPr>
          <w:sz w:val="18"/>
          <w:szCs w:val="18"/>
        </w:rPr>
        <w:t>1</w:t>
      </w:r>
      <w:r w:rsidR="00C31DBE">
        <w:rPr>
          <w:sz w:val="18"/>
          <w:szCs w:val="18"/>
        </w:rPr>
        <w:t>6</w:t>
      </w:r>
      <w:r>
        <w:rPr>
          <w:sz w:val="18"/>
          <w:szCs w:val="18"/>
        </w:rPr>
        <w:t xml:space="preserve"> osob)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Dopravní rychlost:</w:t>
      </w:r>
      <w:r w:rsidRPr="00E07037">
        <w:rPr>
          <w:b/>
          <w:sz w:val="18"/>
          <w:szCs w:val="18"/>
        </w:rPr>
        <w:tab/>
      </w:r>
      <w:r w:rsidR="008273AB">
        <w:rPr>
          <w:b/>
          <w:sz w:val="18"/>
          <w:szCs w:val="18"/>
        </w:rPr>
        <w:t xml:space="preserve"> min. </w:t>
      </w:r>
      <w:r>
        <w:rPr>
          <w:sz w:val="18"/>
          <w:szCs w:val="18"/>
        </w:rPr>
        <w:t>1</w:t>
      </w:r>
      <w:r w:rsidRPr="00E07037">
        <w:rPr>
          <w:sz w:val="18"/>
          <w:szCs w:val="18"/>
        </w:rPr>
        <w:t xml:space="preserve"> m/s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Zdvih:</w:t>
      </w:r>
      <w:r w:rsidRPr="00E07037">
        <w:rPr>
          <w:b/>
          <w:sz w:val="18"/>
          <w:szCs w:val="18"/>
        </w:rPr>
        <w:tab/>
      </w:r>
      <w:r w:rsidR="00D319DD">
        <w:rPr>
          <w:b/>
          <w:sz w:val="18"/>
          <w:szCs w:val="18"/>
        </w:rPr>
        <w:t xml:space="preserve">19 880 </w:t>
      </w:r>
      <w:r w:rsidR="00C31DBE">
        <w:rPr>
          <w:b/>
          <w:sz w:val="18"/>
          <w:szCs w:val="18"/>
        </w:rPr>
        <w:t>mm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Počet stanic / nástupišť:</w:t>
      </w:r>
      <w:r w:rsidRPr="00E07037">
        <w:rPr>
          <w:b/>
          <w:sz w:val="18"/>
          <w:szCs w:val="18"/>
        </w:rPr>
        <w:tab/>
      </w:r>
      <w:r w:rsidR="00D319DD">
        <w:rPr>
          <w:b/>
          <w:sz w:val="18"/>
          <w:szCs w:val="18"/>
        </w:rPr>
        <w:t>8</w:t>
      </w:r>
      <w:r w:rsidR="00C31DBE">
        <w:rPr>
          <w:b/>
          <w:sz w:val="18"/>
          <w:szCs w:val="18"/>
        </w:rPr>
        <w:t>/</w:t>
      </w:r>
      <w:r w:rsidR="00D319DD">
        <w:rPr>
          <w:b/>
          <w:sz w:val="18"/>
          <w:szCs w:val="18"/>
        </w:rPr>
        <w:t>8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Počet jízd za hodinu:</w:t>
      </w:r>
      <w:r w:rsidRPr="00E07037">
        <w:rPr>
          <w:b/>
          <w:sz w:val="18"/>
          <w:szCs w:val="18"/>
        </w:rPr>
        <w:tab/>
      </w:r>
      <w:r w:rsidR="00C31DBE">
        <w:rPr>
          <w:bCs/>
          <w:sz w:val="18"/>
          <w:szCs w:val="18"/>
        </w:rPr>
        <w:t>120</w:t>
      </w:r>
    </w:p>
    <w:p w:rsidR="000D2355" w:rsidRPr="00C31DBE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Cs/>
          <w:sz w:val="18"/>
          <w:szCs w:val="18"/>
        </w:rPr>
      </w:pPr>
      <w:r w:rsidRPr="00E07037">
        <w:rPr>
          <w:b/>
          <w:sz w:val="18"/>
          <w:szCs w:val="18"/>
        </w:rPr>
        <w:t xml:space="preserve">Příkon: </w:t>
      </w:r>
      <w:r w:rsidRPr="00E07037">
        <w:rPr>
          <w:b/>
          <w:sz w:val="18"/>
          <w:szCs w:val="18"/>
        </w:rPr>
        <w:tab/>
      </w:r>
      <w:r w:rsidR="00531262">
        <w:rPr>
          <w:bCs/>
          <w:sz w:val="18"/>
          <w:szCs w:val="18"/>
        </w:rPr>
        <w:t>6 -</w:t>
      </w:r>
      <w:r w:rsidR="00C31DBE">
        <w:rPr>
          <w:bCs/>
          <w:sz w:val="18"/>
          <w:szCs w:val="18"/>
        </w:rPr>
        <w:t xml:space="preserve"> 9</w:t>
      </w:r>
      <w:r w:rsidRPr="00E07037">
        <w:rPr>
          <w:sz w:val="18"/>
          <w:szCs w:val="18"/>
        </w:rPr>
        <w:t xml:space="preserve"> kW</w:t>
      </w:r>
      <w:r w:rsidR="00C31DBE">
        <w:rPr>
          <w:sz w:val="18"/>
          <w:szCs w:val="18"/>
        </w:rPr>
        <w:t xml:space="preserve"> / 19,3 A</w:t>
      </w:r>
    </w:p>
    <w:p w:rsidR="00AF45B0" w:rsidRPr="00AF45B0" w:rsidRDefault="00AF45B0" w:rsidP="00AF45B0">
      <w:pPr>
        <w:pBdr>
          <w:between w:val="single" w:sz="4" w:space="1" w:color="auto"/>
        </w:pBdr>
        <w:tabs>
          <w:tab w:val="left" w:pos="3686"/>
        </w:tabs>
        <w:ind w:left="3686" w:hanging="3686"/>
        <w:jc w:val="left"/>
        <w:rPr>
          <w:szCs w:val="18"/>
        </w:rPr>
      </w:pPr>
      <w:r w:rsidRPr="00AF45B0">
        <w:rPr>
          <w:rFonts w:eastAsia="Times New Roman" w:cs="Times New Roman"/>
          <w:b/>
          <w:szCs w:val="18"/>
          <w:lang w:eastAsia="cs-CZ"/>
        </w:rPr>
        <w:t>Provedení výtahu:</w:t>
      </w:r>
      <w:r w:rsidRPr="00AF45B0">
        <w:rPr>
          <w:rFonts w:eastAsia="Times New Roman" w:cs="Times New Roman"/>
          <w:b/>
          <w:szCs w:val="18"/>
          <w:lang w:eastAsia="cs-CZ"/>
        </w:rPr>
        <w:tab/>
      </w:r>
      <w:r w:rsidRPr="00AF45B0">
        <w:rPr>
          <w:szCs w:val="18"/>
        </w:rPr>
        <w:t xml:space="preserve"> osobní evakuační výtah s automatickými dveřmi                                                                                                                                    </w:t>
      </w:r>
    </w:p>
    <w:p w:rsidR="00AF45B0" w:rsidRPr="00AF45B0" w:rsidRDefault="00AF45B0" w:rsidP="00AF45B0">
      <w:pPr>
        <w:tabs>
          <w:tab w:val="left" w:pos="3686"/>
        </w:tabs>
        <w:rPr>
          <w:szCs w:val="18"/>
        </w:rPr>
      </w:pPr>
      <w:r w:rsidRPr="00AF45B0">
        <w:rPr>
          <w:szCs w:val="18"/>
        </w:rPr>
        <w:t xml:space="preserve">                                            </w:t>
      </w:r>
      <w:r w:rsidRPr="00AF45B0">
        <w:rPr>
          <w:szCs w:val="18"/>
        </w:rPr>
        <w:tab/>
        <w:t xml:space="preserve"> výtah splňuje normu ČSN-EN 81-20/50 a normy související  </w:t>
      </w:r>
    </w:p>
    <w:p w:rsidR="00AF45B0" w:rsidRPr="00AF45B0" w:rsidRDefault="00AF45B0" w:rsidP="00AF45B0">
      <w:pPr>
        <w:pBdr>
          <w:between w:val="single" w:sz="4" w:space="1" w:color="auto"/>
        </w:pBdr>
        <w:tabs>
          <w:tab w:val="left" w:pos="3686"/>
        </w:tabs>
        <w:ind w:left="3686" w:firstLine="0"/>
        <w:jc w:val="left"/>
        <w:rPr>
          <w:szCs w:val="18"/>
        </w:rPr>
      </w:pPr>
      <w:r w:rsidRPr="00AF45B0">
        <w:rPr>
          <w:szCs w:val="18"/>
        </w:rPr>
        <w:t xml:space="preserve"> výtah splňuje Nařízení vlády č. 23/003 </w:t>
      </w:r>
      <w:proofErr w:type="spellStart"/>
      <w:r w:rsidRPr="00AF45B0">
        <w:rPr>
          <w:szCs w:val="18"/>
        </w:rPr>
        <w:t>Sb</w:t>
      </w:r>
      <w:proofErr w:type="spellEnd"/>
    </w:p>
    <w:p w:rsidR="00AF45B0" w:rsidRPr="00AF45B0" w:rsidRDefault="00AF45B0" w:rsidP="00AF45B0">
      <w:pPr>
        <w:pBdr>
          <w:between w:val="single" w:sz="4" w:space="1" w:color="auto"/>
        </w:pBdr>
        <w:tabs>
          <w:tab w:val="left" w:pos="3686"/>
        </w:tabs>
        <w:ind w:left="3686" w:hanging="3686"/>
        <w:jc w:val="left"/>
        <w:rPr>
          <w:b/>
          <w:sz w:val="2"/>
          <w:szCs w:val="18"/>
        </w:rPr>
      </w:pPr>
      <w:r w:rsidRPr="00AF45B0">
        <w:rPr>
          <w:szCs w:val="18"/>
        </w:rPr>
        <w:t xml:space="preserve">                                                                           výtah splňuje vyhlášky pro převoz imobilních osob                                                                   výtah určen pro evakuaci osob </w:t>
      </w:r>
    </w:p>
    <w:p w:rsidR="00AF45B0" w:rsidRPr="00AF45B0" w:rsidRDefault="00AF45B0" w:rsidP="00AF45B0">
      <w:pPr>
        <w:pBdr>
          <w:between w:val="single" w:sz="4" w:space="1" w:color="auto"/>
        </w:pBdr>
        <w:tabs>
          <w:tab w:val="left" w:pos="3686"/>
          <w:tab w:val="left" w:pos="6379"/>
        </w:tabs>
        <w:ind w:firstLine="0"/>
        <w:rPr>
          <w:szCs w:val="18"/>
        </w:rPr>
      </w:pPr>
      <w:r w:rsidRPr="00AF45B0">
        <w:rPr>
          <w:b/>
          <w:szCs w:val="18"/>
        </w:rPr>
        <w:t xml:space="preserve">Elektrická soustava:   </w:t>
      </w:r>
      <w:r w:rsidRPr="00AF45B0">
        <w:rPr>
          <w:b/>
          <w:szCs w:val="18"/>
        </w:rPr>
        <w:tab/>
      </w:r>
      <w:r w:rsidRPr="00AF45B0">
        <w:rPr>
          <w:szCs w:val="18"/>
        </w:rPr>
        <w:t>3 x 230 / 400V - 50 Hz</w:t>
      </w:r>
    </w:p>
    <w:p w:rsidR="00AF45B0" w:rsidRPr="00AF45B0" w:rsidRDefault="00AF45B0" w:rsidP="00AF45B0">
      <w:pPr>
        <w:pBdr>
          <w:between w:val="single" w:sz="4" w:space="1" w:color="auto"/>
        </w:pBdr>
        <w:tabs>
          <w:tab w:val="left" w:pos="3686"/>
          <w:tab w:val="left" w:pos="6379"/>
        </w:tabs>
        <w:ind w:firstLine="0"/>
        <w:rPr>
          <w:szCs w:val="18"/>
        </w:rPr>
      </w:pPr>
      <w:r w:rsidRPr="00AF45B0">
        <w:rPr>
          <w:b/>
          <w:szCs w:val="18"/>
        </w:rPr>
        <w:t xml:space="preserve">Napájecí soustava: </w:t>
      </w:r>
      <w:r w:rsidRPr="00AF45B0">
        <w:rPr>
          <w:b/>
          <w:szCs w:val="18"/>
        </w:rPr>
        <w:tab/>
      </w:r>
      <w:r w:rsidRPr="00AF45B0">
        <w:rPr>
          <w:szCs w:val="18"/>
        </w:rPr>
        <w:t>3 NPE 50 Hz 400V / TN-S</w:t>
      </w:r>
    </w:p>
    <w:p w:rsidR="00AF45B0" w:rsidRPr="00AF45B0" w:rsidRDefault="00AF45B0" w:rsidP="00AF45B0">
      <w:pPr>
        <w:tabs>
          <w:tab w:val="left" w:pos="3686"/>
        </w:tabs>
        <w:ind w:firstLine="0"/>
        <w:jc w:val="left"/>
        <w:rPr>
          <w:rFonts w:eastAsia="Times New Roman" w:cs="Times New Roman"/>
          <w:b/>
          <w:szCs w:val="18"/>
          <w:u w:val="single"/>
          <w:lang w:eastAsia="cs-CZ"/>
        </w:rPr>
      </w:pPr>
    </w:p>
    <w:p w:rsidR="00AF45B0" w:rsidRPr="00AF45B0" w:rsidRDefault="00AF45B0" w:rsidP="00AF45B0">
      <w:pPr>
        <w:shd w:val="clear" w:color="auto" w:fill="D9D9D9" w:themeFill="background1" w:themeFillShade="D9"/>
        <w:tabs>
          <w:tab w:val="left" w:pos="3686"/>
        </w:tabs>
        <w:ind w:firstLine="0"/>
        <w:jc w:val="left"/>
        <w:rPr>
          <w:rFonts w:eastAsia="Times New Roman" w:cs="Times New Roman"/>
          <w:b/>
          <w:szCs w:val="18"/>
          <w:lang w:eastAsia="cs-CZ"/>
        </w:rPr>
      </w:pPr>
      <w:r w:rsidRPr="00AF45B0">
        <w:rPr>
          <w:rFonts w:eastAsia="Times New Roman" w:cs="Times New Roman"/>
          <w:b/>
          <w:szCs w:val="18"/>
          <w:highlight w:val="lightGray"/>
          <w:lang w:eastAsia="cs-CZ"/>
        </w:rPr>
        <w:t>Šachta</w:t>
      </w:r>
    </w:p>
    <w:p w:rsidR="00AF45B0" w:rsidRPr="00AF45B0" w:rsidRDefault="00AF45B0" w:rsidP="00AF45B0">
      <w:pPr>
        <w:pBdr>
          <w:between w:val="single" w:sz="4" w:space="1" w:color="auto"/>
        </w:pBdr>
        <w:tabs>
          <w:tab w:val="left" w:pos="3686"/>
        </w:tabs>
        <w:spacing w:before="120"/>
        <w:ind w:firstLine="0"/>
        <w:jc w:val="left"/>
        <w:rPr>
          <w:rFonts w:eastAsia="Times New Roman" w:cs="Times New Roman"/>
          <w:b/>
          <w:szCs w:val="18"/>
          <w:lang w:eastAsia="cs-CZ"/>
        </w:rPr>
      </w:pPr>
      <w:r w:rsidRPr="00AF45B0">
        <w:rPr>
          <w:rFonts w:eastAsia="Times New Roman" w:cs="Times New Roman"/>
          <w:b/>
          <w:szCs w:val="18"/>
          <w:lang w:eastAsia="cs-CZ"/>
        </w:rPr>
        <w:t>Rozměr šachty vnitřní:</w:t>
      </w:r>
      <w:r w:rsidRPr="00AF45B0">
        <w:rPr>
          <w:rFonts w:eastAsia="Times New Roman" w:cs="Times New Roman"/>
          <w:b/>
          <w:szCs w:val="18"/>
          <w:lang w:eastAsia="cs-CZ"/>
        </w:rPr>
        <w:tab/>
      </w:r>
      <w:r w:rsidRPr="00AF45B0">
        <w:rPr>
          <w:rFonts w:eastAsia="Times New Roman" w:cs="Times New Roman"/>
          <w:szCs w:val="18"/>
          <w:lang w:eastAsia="cs-CZ"/>
        </w:rPr>
        <w:t>1 900 x 3 000 mm – stávající rozměr</w:t>
      </w:r>
    </w:p>
    <w:p w:rsidR="00AF45B0" w:rsidRPr="00AF45B0" w:rsidRDefault="00AF45B0" w:rsidP="00AF45B0">
      <w:pPr>
        <w:pBdr>
          <w:between w:val="single" w:sz="4" w:space="1" w:color="auto"/>
        </w:pBdr>
        <w:tabs>
          <w:tab w:val="left" w:pos="3686"/>
        </w:tabs>
        <w:ind w:firstLine="0"/>
        <w:jc w:val="left"/>
        <w:rPr>
          <w:rFonts w:eastAsia="Times New Roman" w:cs="Times New Roman"/>
          <w:b/>
          <w:szCs w:val="18"/>
          <w:lang w:eastAsia="cs-CZ"/>
        </w:rPr>
      </w:pPr>
      <w:r w:rsidRPr="00AF45B0">
        <w:rPr>
          <w:rFonts w:eastAsia="Times New Roman" w:cs="Times New Roman"/>
          <w:b/>
          <w:szCs w:val="18"/>
          <w:lang w:eastAsia="cs-CZ"/>
        </w:rPr>
        <w:t>Hloubka šachetní prohlubně:</w:t>
      </w:r>
      <w:r w:rsidRPr="00AF45B0">
        <w:rPr>
          <w:rFonts w:eastAsia="Times New Roman" w:cs="Times New Roman"/>
          <w:b/>
          <w:szCs w:val="18"/>
          <w:lang w:eastAsia="cs-CZ"/>
        </w:rPr>
        <w:tab/>
      </w:r>
      <w:r w:rsidRPr="00AF45B0">
        <w:rPr>
          <w:rFonts w:eastAsia="Times New Roman" w:cs="Times New Roman"/>
          <w:szCs w:val="18"/>
          <w:lang w:eastAsia="cs-CZ"/>
        </w:rPr>
        <w:t>1 330 mm</w:t>
      </w:r>
      <w:r w:rsidRPr="00AF45B0">
        <w:rPr>
          <w:rFonts w:eastAsia="Times New Roman" w:cs="Times New Roman"/>
          <w:b/>
          <w:szCs w:val="18"/>
          <w:lang w:eastAsia="cs-CZ"/>
        </w:rPr>
        <w:t xml:space="preserve"> </w:t>
      </w:r>
    </w:p>
    <w:p w:rsidR="00AF45B0" w:rsidRPr="00AF45B0" w:rsidRDefault="00AF45B0" w:rsidP="00AF45B0">
      <w:pPr>
        <w:pBdr>
          <w:between w:val="single" w:sz="4" w:space="1" w:color="auto"/>
        </w:pBdr>
        <w:tabs>
          <w:tab w:val="left" w:pos="3686"/>
        </w:tabs>
        <w:ind w:firstLine="0"/>
        <w:jc w:val="left"/>
        <w:rPr>
          <w:rFonts w:eastAsia="Times New Roman" w:cs="Times New Roman"/>
          <w:b/>
          <w:szCs w:val="18"/>
          <w:lang w:eastAsia="cs-CZ"/>
        </w:rPr>
      </w:pPr>
      <w:r w:rsidRPr="00AF45B0">
        <w:rPr>
          <w:rFonts w:eastAsia="Times New Roman" w:cs="Times New Roman"/>
          <w:b/>
          <w:szCs w:val="18"/>
          <w:lang w:eastAsia="cs-CZ"/>
        </w:rPr>
        <w:t>Výška nad posledním podlažím:</w:t>
      </w:r>
      <w:r w:rsidRPr="00AF45B0">
        <w:rPr>
          <w:rFonts w:eastAsia="Times New Roman" w:cs="Times New Roman"/>
          <w:b/>
          <w:szCs w:val="18"/>
          <w:lang w:eastAsia="cs-CZ"/>
        </w:rPr>
        <w:tab/>
      </w:r>
      <w:r w:rsidRPr="00AF45B0">
        <w:rPr>
          <w:rFonts w:eastAsia="Times New Roman" w:cs="Times New Roman"/>
          <w:szCs w:val="18"/>
          <w:lang w:eastAsia="cs-CZ"/>
        </w:rPr>
        <w:t>3 600 mm</w:t>
      </w:r>
      <w:r w:rsidRPr="00AF45B0">
        <w:rPr>
          <w:rFonts w:eastAsia="Times New Roman" w:cs="Times New Roman"/>
          <w:b/>
          <w:szCs w:val="18"/>
          <w:lang w:eastAsia="cs-CZ"/>
        </w:rPr>
        <w:t xml:space="preserve"> </w:t>
      </w:r>
    </w:p>
    <w:p w:rsidR="00AF45B0" w:rsidRPr="00AF45B0" w:rsidRDefault="00AF45B0" w:rsidP="00AF45B0">
      <w:pPr>
        <w:pBdr>
          <w:between w:val="single" w:sz="4" w:space="1" w:color="auto"/>
        </w:pBdr>
        <w:tabs>
          <w:tab w:val="left" w:pos="3686"/>
        </w:tabs>
        <w:ind w:left="3969" w:hanging="3969"/>
        <w:jc w:val="left"/>
        <w:rPr>
          <w:rFonts w:eastAsia="Times New Roman" w:cs="Times New Roman"/>
          <w:b/>
          <w:szCs w:val="18"/>
          <w:lang w:eastAsia="cs-CZ"/>
        </w:rPr>
      </w:pPr>
      <w:r w:rsidRPr="00AF45B0">
        <w:rPr>
          <w:rFonts w:eastAsia="Times New Roman" w:cs="Times New Roman"/>
          <w:b/>
          <w:szCs w:val="18"/>
          <w:lang w:eastAsia="cs-CZ"/>
        </w:rPr>
        <w:t>Provedení šachty:</w:t>
      </w:r>
      <w:r w:rsidRPr="00AF45B0">
        <w:rPr>
          <w:rFonts w:eastAsia="Times New Roman" w:cs="Times New Roman"/>
          <w:b/>
          <w:szCs w:val="18"/>
          <w:lang w:eastAsia="cs-CZ"/>
        </w:rPr>
        <w:tab/>
      </w:r>
      <w:r w:rsidRPr="00AF45B0">
        <w:rPr>
          <w:rFonts w:eastAsia="Times New Roman" w:cs="Times New Roman"/>
          <w:szCs w:val="18"/>
          <w:lang w:eastAsia="cs-CZ"/>
        </w:rPr>
        <w:t>stávající betonová/ zděná (původní)</w:t>
      </w:r>
    </w:p>
    <w:p w:rsidR="00AF45B0" w:rsidRPr="00AF45B0" w:rsidRDefault="00AF45B0" w:rsidP="00AF45B0">
      <w:pPr>
        <w:pBdr>
          <w:between w:val="single" w:sz="4" w:space="1" w:color="auto"/>
        </w:pBdr>
        <w:tabs>
          <w:tab w:val="left" w:pos="3686"/>
        </w:tabs>
        <w:ind w:firstLine="0"/>
        <w:rPr>
          <w:b/>
          <w:szCs w:val="18"/>
        </w:rPr>
      </w:pPr>
      <w:r w:rsidRPr="00AF45B0">
        <w:rPr>
          <w:b/>
          <w:szCs w:val="18"/>
        </w:rPr>
        <w:t>Prostředí:</w:t>
      </w:r>
      <w:r w:rsidRPr="00AF45B0">
        <w:rPr>
          <w:b/>
          <w:szCs w:val="18"/>
        </w:rPr>
        <w:tab/>
      </w:r>
      <w:r w:rsidRPr="00AF45B0">
        <w:rPr>
          <w:szCs w:val="18"/>
        </w:rPr>
        <w:t>teplota v šachtě v rozmezí teplot +5°C až +40°C</w:t>
      </w:r>
    </w:p>
    <w:p w:rsidR="00AF45B0" w:rsidRPr="00AF45B0" w:rsidRDefault="00AF45B0" w:rsidP="00AF45B0">
      <w:pPr>
        <w:tabs>
          <w:tab w:val="left" w:pos="3686"/>
        </w:tabs>
        <w:ind w:firstLine="0"/>
        <w:jc w:val="left"/>
        <w:rPr>
          <w:rFonts w:eastAsia="Times New Roman" w:cs="Times New Roman"/>
          <w:b/>
          <w:szCs w:val="18"/>
          <w:lang w:eastAsia="cs-CZ"/>
        </w:rPr>
      </w:pPr>
    </w:p>
    <w:p w:rsidR="00AF45B0" w:rsidRPr="00AF45B0" w:rsidRDefault="00AF45B0" w:rsidP="00AF45B0">
      <w:pPr>
        <w:shd w:val="clear" w:color="auto" w:fill="D9D9D9" w:themeFill="background1" w:themeFillShade="D9"/>
        <w:tabs>
          <w:tab w:val="left" w:pos="3686"/>
        </w:tabs>
        <w:ind w:firstLine="0"/>
        <w:jc w:val="left"/>
        <w:rPr>
          <w:rFonts w:eastAsia="Times New Roman" w:cs="Times New Roman"/>
          <w:szCs w:val="18"/>
          <w:lang w:eastAsia="cs-CZ"/>
        </w:rPr>
      </w:pPr>
      <w:r w:rsidRPr="00AF45B0">
        <w:rPr>
          <w:rFonts w:eastAsia="Times New Roman" w:cs="Times New Roman"/>
          <w:b/>
          <w:szCs w:val="18"/>
          <w:highlight w:val="lightGray"/>
          <w:lang w:eastAsia="cs-CZ"/>
        </w:rPr>
        <w:t>Strojovna</w:t>
      </w:r>
    </w:p>
    <w:p w:rsidR="00AF45B0" w:rsidRPr="00AF45B0" w:rsidRDefault="00AF45B0" w:rsidP="00AF45B0">
      <w:pPr>
        <w:pBdr>
          <w:between w:val="single" w:sz="4" w:space="1" w:color="auto"/>
        </w:pBdr>
        <w:tabs>
          <w:tab w:val="left" w:pos="3686"/>
          <w:tab w:val="left" w:pos="4253"/>
        </w:tabs>
        <w:spacing w:before="120"/>
        <w:ind w:left="3686" w:hanging="3686"/>
        <w:rPr>
          <w:szCs w:val="18"/>
        </w:rPr>
      </w:pPr>
      <w:r w:rsidRPr="00AF45B0">
        <w:rPr>
          <w:b/>
          <w:szCs w:val="18"/>
        </w:rPr>
        <w:t>Umístění:</w:t>
      </w:r>
      <w:r w:rsidRPr="00AF45B0">
        <w:rPr>
          <w:b/>
          <w:szCs w:val="18"/>
        </w:rPr>
        <w:tab/>
      </w:r>
      <w:r w:rsidRPr="00AF45B0">
        <w:rPr>
          <w:szCs w:val="18"/>
        </w:rPr>
        <w:t xml:space="preserve"> každý výtah má samostatnou strojovnu v suterénu objektu, rozvaděč je umístněný ve stávající strojovně</w:t>
      </w:r>
    </w:p>
    <w:p w:rsidR="00AF45B0" w:rsidRPr="00AF45B0" w:rsidRDefault="00AF45B0" w:rsidP="00AF45B0">
      <w:pPr>
        <w:pBdr>
          <w:between w:val="single" w:sz="4" w:space="1" w:color="auto"/>
        </w:pBdr>
        <w:tabs>
          <w:tab w:val="left" w:pos="3686"/>
          <w:tab w:val="left" w:pos="4253"/>
        </w:tabs>
        <w:ind w:firstLine="0"/>
        <w:rPr>
          <w:b/>
          <w:kern w:val="28"/>
          <w:szCs w:val="18"/>
        </w:rPr>
      </w:pPr>
      <w:r w:rsidRPr="00AF45B0">
        <w:rPr>
          <w:b/>
          <w:szCs w:val="18"/>
        </w:rPr>
        <w:t>Prostředí:</w:t>
      </w:r>
      <w:r w:rsidRPr="00AF45B0">
        <w:rPr>
          <w:b/>
          <w:szCs w:val="18"/>
        </w:rPr>
        <w:tab/>
      </w:r>
      <w:r w:rsidRPr="00AF45B0">
        <w:rPr>
          <w:szCs w:val="18"/>
        </w:rPr>
        <w:t>teplota ve strojovně v rozmezí teplot +5°C až +40°C</w:t>
      </w:r>
    </w:p>
    <w:p w:rsidR="00AF45B0" w:rsidRPr="00AF45B0" w:rsidRDefault="00AF45B0" w:rsidP="00AF45B0">
      <w:pPr>
        <w:tabs>
          <w:tab w:val="left" w:pos="3686"/>
        </w:tabs>
        <w:ind w:firstLine="0"/>
        <w:jc w:val="left"/>
        <w:rPr>
          <w:rFonts w:eastAsia="Times New Roman" w:cs="Times New Roman"/>
          <w:b/>
          <w:szCs w:val="18"/>
          <w:lang w:eastAsia="cs-CZ"/>
        </w:rPr>
      </w:pPr>
    </w:p>
    <w:p w:rsidR="00AF45B0" w:rsidRPr="00AF45B0" w:rsidRDefault="00AF45B0" w:rsidP="00AF45B0">
      <w:pPr>
        <w:shd w:val="clear" w:color="auto" w:fill="D9D9D9" w:themeFill="background1" w:themeFillShade="D9"/>
        <w:tabs>
          <w:tab w:val="left" w:pos="3686"/>
        </w:tabs>
        <w:ind w:firstLine="0"/>
        <w:jc w:val="left"/>
        <w:rPr>
          <w:rFonts w:eastAsia="Times New Roman" w:cs="Times New Roman"/>
          <w:b/>
          <w:szCs w:val="18"/>
          <w:u w:val="single"/>
          <w:lang w:eastAsia="cs-CZ"/>
        </w:rPr>
      </w:pPr>
      <w:r w:rsidRPr="00AF45B0">
        <w:rPr>
          <w:rFonts w:eastAsia="Times New Roman" w:cs="Times New Roman"/>
          <w:b/>
          <w:szCs w:val="18"/>
          <w:highlight w:val="lightGray"/>
          <w:lang w:eastAsia="cs-CZ"/>
        </w:rPr>
        <w:t>Kabina</w:t>
      </w:r>
      <w:r w:rsidRPr="00AF45B0">
        <w:rPr>
          <w:rFonts w:eastAsia="Times New Roman" w:cs="Times New Roman"/>
          <w:b/>
          <w:szCs w:val="18"/>
          <w:lang w:eastAsia="cs-CZ"/>
        </w:rPr>
        <w:t xml:space="preserve"> </w:t>
      </w:r>
    </w:p>
    <w:p w:rsidR="00AF45B0" w:rsidRPr="00AF45B0" w:rsidRDefault="00AF45B0" w:rsidP="00AF45B0">
      <w:pPr>
        <w:pBdr>
          <w:between w:val="single" w:sz="4" w:space="1" w:color="auto"/>
        </w:pBdr>
        <w:tabs>
          <w:tab w:val="left" w:pos="3686"/>
        </w:tabs>
        <w:spacing w:before="120"/>
        <w:ind w:firstLine="0"/>
        <w:jc w:val="left"/>
        <w:rPr>
          <w:rFonts w:eastAsia="Times New Roman" w:cs="Times New Roman"/>
          <w:b/>
          <w:szCs w:val="18"/>
          <w:lang w:eastAsia="cs-CZ"/>
        </w:rPr>
      </w:pPr>
      <w:r w:rsidRPr="00AF45B0">
        <w:rPr>
          <w:rFonts w:eastAsia="Times New Roman" w:cs="Times New Roman"/>
          <w:b/>
          <w:szCs w:val="18"/>
          <w:lang w:eastAsia="cs-CZ"/>
        </w:rPr>
        <w:t>Průchozí / neprůchozí:</w:t>
      </w:r>
      <w:r w:rsidRPr="00AF45B0">
        <w:rPr>
          <w:rFonts w:eastAsia="Times New Roman" w:cs="Times New Roman"/>
          <w:b/>
          <w:szCs w:val="18"/>
          <w:lang w:eastAsia="cs-CZ"/>
        </w:rPr>
        <w:tab/>
        <w:t xml:space="preserve">neprůchozí </w:t>
      </w:r>
    </w:p>
    <w:p w:rsidR="00AF45B0" w:rsidRPr="00AF45B0" w:rsidRDefault="00AF45B0" w:rsidP="00AF45B0">
      <w:pPr>
        <w:pBdr>
          <w:between w:val="single" w:sz="4" w:space="1" w:color="auto"/>
        </w:pBdr>
        <w:tabs>
          <w:tab w:val="left" w:pos="3686"/>
        </w:tabs>
        <w:ind w:firstLine="0"/>
        <w:jc w:val="left"/>
        <w:rPr>
          <w:rFonts w:eastAsia="Times New Roman" w:cs="Times New Roman"/>
          <w:szCs w:val="18"/>
          <w:lang w:eastAsia="cs-CZ"/>
        </w:rPr>
      </w:pPr>
      <w:r w:rsidRPr="00AF45B0">
        <w:rPr>
          <w:rFonts w:eastAsia="Times New Roman" w:cs="Times New Roman"/>
          <w:b/>
          <w:szCs w:val="18"/>
          <w:lang w:eastAsia="cs-CZ"/>
        </w:rPr>
        <w:t>Rozměr kabiny š x h x v:</w:t>
      </w:r>
      <w:r w:rsidRPr="00AF45B0">
        <w:rPr>
          <w:rFonts w:eastAsia="Times New Roman" w:cs="Times New Roman"/>
          <w:b/>
          <w:szCs w:val="18"/>
          <w:lang w:eastAsia="cs-CZ"/>
        </w:rPr>
        <w:tab/>
      </w:r>
      <w:r w:rsidRPr="00AF45B0">
        <w:rPr>
          <w:rFonts w:eastAsia="Times New Roman" w:cs="Times New Roman"/>
          <w:bCs/>
          <w:szCs w:val="18"/>
          <w:lang w:eastAsia="cs-CZ"/>
        </w:rPr>
        <w:t>1 200 x 2 500 x 2 150 mm</w:t>
      </w:r>
    </w:p>
    <w:p w:rsidR="00AF45B0" w:rsidRPr="00AF45B0" w:rsidRDefault="00AF45B0" w:rsidP="00AF45B0">
      <w:pPr>
        <w:pBdr>
          <w:between w:val="single" w:sz="4" w:space="1" w:color="auto"/>
        </w:pBdr>
        <w:tabs>
          <w:tab w:val="left" w:pos="3686"/>
        </w:tabs>
        <w:ind w:left="3686" w:hanging="3686"/>
        <w:rPr>
          <w:szCs w:val="18"/>
        </w:rPr>
      </w:pPr>
      <w:r w:rsidRPr="00AF45B0">
        <w:rPr>
          <w:b/>
          <w:szCs w:val="18"/>
        </w:rPr>
        <w:t>Stěny:</w:t>
      </w:r>
      <w:r w:rsidRPr="00AF45B0">
        <w:rPr>
          <w:b/>
          <w:szCs w:val="18"/>
        </w:rPr>
        <w:tab/>
      </w:r>
      <w:r w:rsidRPr="00AF45B0">
        <w:rPr>
          <w:szCs w:val="18"/>
        </w:rPr>
        <w:t xml:space="preserve">dělené panely -  nerez broušený                              </w:t>
      </w:r>
      <w:r w:rsidRPr="00AF45B0">
        <w:rPr>
          <w:szCs w:val="18"/>
        </w:rPr>
        <w:tab/>
      </w:r>
      <w:r w:rsidRPr="00AF45B0">
        <w:rPr>
          <w:szCs w:val="18"/>
        </w:rPr>
        <w:tab/>
      </w:r>
      <w:r w:rsidRPr="00AF45B0">
        <w:rPr>
          <w:szCs w:val="18"/>
        </w:rPr>
        <w:tab/>
        <w:t xml:space="preserve">        </w:t>
      </w:r>
      <w:proofErr w:type="spellStart"/>
      <w:r w:rsidRPr="00AF45B0">
        <w:rPr>
          <w:szCs w:val="18"/>
        </w:rPr>
        <w:t>protinárazová</w:t>
      </w:r>
      <w:proofErr w:type="spellEnd"/>
      <w:r w:rsidRPr="00AF45B0">
        <w:rPr>
          <w:szCs w:val="18"/>
        </w:rPr>
        <w:t xml:space="preserve"> lišta ba stěnách  -  nerez broušený                              </w:t>
      </w:r>
    </w:p>
    <w:p w:rsidR="00AF45B0" w:rsidRPr="00AF45B0" w:rsidRDefault="00AF45B0" w:rsidP="00AF45B0">
      <w:pPr>
        <w:pBdr>
          <w:between w:val="single" w:sz="4" w:space="1" w:color="auto"/>
        </w:pBdr>
        <w:tabs>
          <w:tab w:val="left" w:pos="3686"/>
        </w:tabs>
        <w:ind w:firstLine="0"/>
        <w:rPr>
          <w:b/>
          <w:szCs w:val="18"/>
        </w:rPr>
      </w:pPr>
      <w:r w:rsidRPr="00AF45B0">
        <w:rPr>
          <w:b/>
          <w:szCs w:val="18"/>
        </w:rPr>
        <w:t>Čelní stěna:</w:t>
      </w:r>
      <w:r w:rsidRPr="00AF45B0">
        <w:rPr>
          <w:b/>
          <w:szCs w:val="18"/>
        </w:rPr>
        <w:tab/>
      </w:r>
      <w:r w:rsidRPr="00AF45B0">
        <w:rPr>
          <w:szCs w:val="18"/>
        </w:rPr>
        <w:t xml:space="preserve">dělené panely – nerez broušený </w:t>
      </w:r>
    </w:p>
    <w:p w:rsidR="00AF45B0" w:rsidRPr="00AF45B0" w:rsidRDefault="00AF45B0" w:rsidP="00AF45B0">
      <w:pPr>
        <w:pBdr>
          <w:between w:val="single" w:sz="4" w:space="1" w:color="auto"/>
        </w:pBdr>
        <w:tabs>
          <w:tab w:val="left" w:pos="3686"/>
        </w:tabs>
        <w:ind w:firstLine="0"/>
        <w:rPr>
          <w:b/>
          <w:szCs w:val="18"/>
        </w:rPr>
      </w:pPr>
      <w:r w:rsidRPr="00AF45B0">
        <w:rPr>
          <w:b/>
          <w:szCs w:val="18"/>
        </w:rPr>
        <w:t>Strop:</w:t>
      </w:r>
      <w:r w:rsidRPr="00AF45B0">
        <w:rPr>
          <w:b/>
          <w:szCs w:val="18"/>
        </w:rPr>
        <w:tab/>
      </w:r>
      <w:r w:rsidRPr="00AF45B0">
        <w:rPr>
          <w:szCs w:val="18"/>
        </w:rPr>
        <w:t>dělené panely – lakované práškovou barvou v RAL 9010 (bílá)</w:t>
      </w:r>
    </w:p>
    <w:p w:rsidR="00AF45B0" w:rsidRPr="00AF45B0" w:rsidRDefault="00AF45B0" w:rsidP="00AF45B0">
      <w:pPr>
        <w:pBdr>
          <w:between w:val="single" w:sz="4" w:space="1" w:color="auto"/>
        </w:pBdr>
        <w:tabs>
          <w:tab w:val="left" w:pos="3686"/>
        </w:tabs>
        <w:ind w:firstLine="0"/>
        <w:rPr>
          <w:kern w:val="28"/>
          <w:szCs w:val="18"/>
        </w:rPr>
      </w:pPr>
      <w:r w:rsidRPr="00AF45B0">
        <w:rPr>
          <w:b/>
          <w:szCs w:val="18"/>
        </w:rPr>
        <w:lastRenderedPageBreak/>
        <w:t xml:space="preserve">Osvětlení: </w:t>
      </w:r>
      <w:r w:rsidRPr="00AF45B0">
        <w:rPr>
          <w:b/>
          <w:szCs w:val="18"/>
        </w:rPr>
        <w:tab/>
      </w:r>
      <w:r w:rsidRPr="00AF45B0">
        <w:rPr>
          <w:szCs w:val="18"/>
        </w:rPr>
        <w:t>zapuštěné bodové technologie LED, zabezpečení proti zcizení</w:t>
      </w:r>
    </w:p>
    <w:p w:rsidR="00AF45B0" w:rsidRPr="00AF45B0" w:rsidRDefault="00AF45B0" w:rsidP="00AF45B0">
      <w:pPr>
        <w:pBdr>
          <w:between w:val="single" w:sz="4" w:space="1" w:color="auto"/>
        </w:pBdr>
        <w:tabs>
          <w:tab w:val="left" w:pos="3686"/>
        </w:tabs>
        <w:ind w:firstLine="0"/>
        <w:jc w:val="left"/>
        <w:rPr>
          <w:rFonts w:eastAsia="Times New Roman" w:cs="Times New Roman"/>
          <w:b/>
          <w:szCs w:val="18"/>
          <w:lang w:eastAsia="cs-CZ"/>
        </w:rPr>
      </w:pPr>
      <w:r w:rsidRPr="00AF45B0">
        <w:rPr>
          <w:rFonts w:eastAsia="Times New Roman" w:cs="Times New Roman"/>
          <w:b/>
          <w:szCs w:val="18"/>
          <w:lang w:eastAsia="cs-CZ"/>
        </w:rPr>
        <w:t>Podlaha:</w:t>
      </w:r>
      <w:r w:rsidRPr="00AF45B0">
        <w:rPr>
          <w:rFonts w:eastAsia="Times New Roman" w:cs="Times New Roman"/>
          <w:b/>
          <w:szCs w:val="18"/>
          <w:lang w:eastAsia="cs-CZ"/>
        </w:rPr>
        <w:tab/>
      </w:r>
      <w:r w:rsidRPr="00AF45B0">
        <w:rPr>
          <w:rFonts w:eastAsia="Times New Roman" w:cs="Times New Roman"/>
          <w:szCs w:val="18"/>
          <w:lang w:eastAsia="cs-CZ"/>
        </w:rPr>
        <w:t>protiskluzová podlahová krytina</w:t>
      </w:r>
      <w:r w:rsidRPr="00AF45B0">
        <w:rPr>
          <w:rFonts w:eastAsia="Times New Roman" w:cs="Times New Roman"/>
          <w:b/>
          <w:szCs w:val="18"/>
          <w:lang w:eastAsia="cs-CZ"/>
        </w:rPr>
        <w:t xml:space="preserve"> </w:t>
      </w:r>
    </w:p>
    <w:p w:rsidR="00AF45B0" w:rsidRPr="00AF45B0" w:rsidRDefault="00AF45B0" w:rsidP="00AF45B0">
      <w:pPr>
        <w:pBdr>
          <w:between w:val="single" w:sz="4" w:space="1" w:color="auto"/>
        </w:pBdr>
        <w:tabs>
          <w:tab w:val="left" w:pos="3686"/>
        </w:tabs>
        <w:ind w:firstLine="0"/>
        <w:jc w:val="left"/>
        <w:rPr>
          <w:rFonts w:eastAsia="Times New Roman" w:cs="Times New Roman"/>
          <w:b/>
          <w:szCs w:val="18"/>
          <w:lang w:eastAsia="cs-CZ"/>
        </w:rPr>
      </w:pPr>
      <w:r w:rsidRPr="00AF45B0">
        <w:rPr>
          <w:rFonts w:eastAsia="Times New Roman" w:cs="Times New Roman"/>
          <w:b/>
          <w:szCs w:val="18"/>
          <w:lang w:eastAsia="cs-CZ"/>
        </w:rPr>
        <w:t>Tlačítkový ovladač:</w:t>
      </w:r>
      <w:r w:rsidRPr="00AF45B0">
        <w:rPr>
          <w:rFonts w:eastAsia="Times New Roman" w:cs="Times New Roman"/>
          <w:b/>
          <w:szCs w:val="18"/>
          <w:lang w:eastAsia="cs-CZ"/>
        </w:rPr>
        <w:tab/>
      </w:r>
      <w:r w:rsidRPr="00AF45B0">
        <w:rPr>
          <w:rFonts w:eastAsia="Times New Roman" w:cs="Times New Roman"/>
          <w:szCs w:val="18"/>
          <w:lang w:eastAsia="cs-CZ"/>
        </w:rPr>
        <w:t>panel ve sloupu nerez brus K240 na boční stěně</w:t>
      </w:r>
    </w:p>
    <w:p w:rsidR="00AF45B0" w:rsidRPr="00AF45B0" w:rsidRDefault="00AF45B0" w:rsidP="00AF45B0">
      <w:pPr>
        <w:pBdr>
          <w:between w:val="single" w:sz="4" w:space="1" w:color="auto"/>
        </w:pBdr>
        <w:tabs>
          <w:tab w:val="left" w:pos="3686"/>
        </w:tabs>
        <w:ind w:firstLine="0"/>
        <w:jc w:val="left"/>
        <w:rPr>
          <w:rFonts w:eastAsia="Times New Roman" w:cs="Times New Roman"/>
          <w:szCs w:val="18"/>
          <w:lang w:eastAsia="cs-CZ"/>
        </w:rPr>
      </w:pPr>
      <w:r w:rsidRPr="00AF45B0">
        <w:rPr>
          <w:rFonts w:eastAsia="Times New Roman" w:cs="Times New Roman"/>
          <w:b/>
          <w:szCs w:val="18"/>
          <w:lang w:eastAsia="cs-CZ"/>
        </w:rPr>
        <w:t>Madlo:</w:t>
      </w:r>
      <w:r w:rsidRPr="00AF45B0">
        <w:rPr>
          <w:rFonts w:eastAsia="Times New Roman" w:cs="Times New Roman"/>
          <w:b/>
          <w:szCs w:val="18"/>
          <w:lang w:eastAsia="cs-CZ"/>
        </w:rPr>
        <w:tab/>
      </w:r>
      <w:r w:rsidRPr="00AF45B0">
        <w:rPr>
          <w:rFonts w:eastAsia="Times New Roman" w:cs="Times New Roman"/>
          <w:szCs w:val="18"/>
          <w:lang w:eastAsia="cs-CZ"/>
        </w:rPr>
        <w:t xml:space="preserve">nerezové na bočních ve standartní na všech stranách </w:t>
      </w:r>
    </w:p>
    <w:p w:rsidR="00AF45B0" w:rsidRPr="00AF45B0" w:rsidRDefault="00AF45B0" w:rsidP="00AF45B0">
      <w:pPr>
        <w:pBdr>
          <w:between w:val="single" w:sz="4" w:space="1" w:color="auto"/>
        </w:pBdr>
        <w:tabs>
          <w:tab w:val="left" w:pos="3686"/>
        </w:tabs>
        <w:ind w:firstLine="0"/>
        <w:jc w:val="left"/>
        <w:rPr>
          <w:rFonts w:eastAsia="Times New Roman" w:cs="Times New Roman"/>
          <w:b/>
          <w:szCs w:val="18"/>
          <w:lang w:eastAsia="cs-CZ"/>
        </w:rPr>
      </w:pPr>
      <w:r w:rsidRPr="00AF45B0">
        <w:rPr>
          <w:rFonts w:eastAsia="Times New Roman" w:cs="Times New Roman"/>
          <w:b/>
          <w:szCs w:val="18"/>
          <w:lang w:eastAsia="cs-CZ"/>
        </w:rPr>
        <w:t>Zrcadlo:</w:t>
      </w:r>
      <w:r w:rsidRPr="00AF45B0">
        <w:rPr>
          <w:rFonts w:eastAsia="Times New Roman" w:cs="Times New Roman"/>
          <w:b/>
          <w:szCs w:val="18"/>
          <w:lang w:eastAsia="cs-CZ"/>
        </w:rPr>
        <w:tab/>
      </w:r>
      <w:r w:rsidRPr="00AF45B0">
        <w:rPr>
          <w:rFonts w:eastAsia="Times New Roman" w:cs="Times New Roman"/>
          <w:szCs w:val="18"/>
          <w:lang w:eastAsia="cs-CZ"/>
        </w:rPr>
        <w:t>ano na zadní stěně</w:t>
      </w:r>
    </w:p>
    <w:p w:rsidR="00AF45B0" w:rsidRPr="00AF45B0" w:rsidRDefault="00AF45B0" w:rsidP="00AF45B0">
      <w:pPr>
        <w:pBdr>
          <w:between w:val="single" w:sz="4" w:space="1" w:color="auto"/>
        </w:pBdr>
        <w:tabs>
          <w:tab w:val="left" w:pos="3686"/>
        </w:tabs>
        <w:ind w:firstLine="0"/>
        <w:jc w:val="left"/>
        <w:rPr>
          <w:rFonts w:eastAsia="Times New Roman" w:cs="Times New Roman"/>
          <w:szCs w:val="18"/>
          <w:lang w:eastAsia="cs-CZ"/>
        </w:rPr>
      </w:pPr>
      <w:r w:rsidRPr="00AF45B0">
        <w:rPr>
          <w:rFonts w:eastAsia="Times New Roman" w:cs="Times New Roman"/>
          <w:b/>
          <w:szCs w:val="18"/>
          <w:lang w:eastAsia="cs-CZ"/>
        </w:rPr>
        <w:t>Doplňky:</w:t>
      </w:r>
      <w:r w:rsidRPr="00AF45B0">
        <w:rPr>
          <w:rFonts w:eastAsia="Times New Roman" w:cs="Times New Roman"/>
          <w:b/>
          <w:szCs w:val="18"/>
          <w:lang w:eastAsia="cs-CZ"/>
        </w:rPr>
        <w:tab/>
      </w:r>
      <w:proofErr w:type="spellStart"/>
      <w:r w:rsidRPr="00AF45B0">
        <w:rPr>
          <w:rFonts w:eastAsia="Times New Roman" w:cs="Times New Roman"/>
          <w:szCs w:val="18"/>
          <w:lang w:eastAsia="cs-CZ"/>
        </w:rPr>
        <w:t>okopová</w:t>
      </w:r>
      <w:proofErr w:type="spellEnd"/>
      <w:r w:rsidRPr="00AF45B0">
        <w:rPr>
          <w:rFonts w:eastAsia="Times New Roman" w:cs="Times New Roman"/>
          <w:szCs w:val="18"/>
          <w:lang w:eastAsia="cs-CZ"/>
        </w:rPr>
        <w:t xml:space="preserve"> lišta – nerez, sedátko s nosností min. 100 Kg</w:t>
      </w:r>
    </w:p>
    <w:p w:rsidR="00AF45B0" w:rsidRPr="00AF45B0" w:rsidRDefault="00AF45B0" w:rsidP="00AF45B0">
      <w:pPr>
        <w:pBdr>
          <w:between w:val="single" w:sz="4" w:space="1" w:color="auto"/>
        </w:pBdr>
        <w:tabs>
          <w:tab w:val="left" w:pos="3686"/>
        </w:tabs>
        <w:ind w:firstLine="0"/>
        <w:jc w:val="left"/>
        <w:rPr>
          <w:rFonts w:eastAsia="Times New Roman" w:cs="Times New Roman"/>
          <w:b/>
          <w:szCs w:val="18"/>
          <w:u w:val="single"/>
          <w:lang w:eastAsia="cs-CZ"/>
        </w:rPr>
      </w:pPr>
      <w:r w:rsidRPr="00AF45B0">
        <w:rPr>
          <w:rFonts w:eastAsia="Times New Roman" w:cs="Times New Roman"/>
          <w:szCs w:val="18"/>
          <w:lang w:eastAsia="cs-CZ"/>
        </w:rPr>
        <w:tab/>
      </w:r>
    </w:p>
    <w:p w:rsidR="00AF45B0" w:rsidRPr="00AF45B0" w:rsidRDefault="00AF45B0" w:rsidP="00AF45B0">
      <w:pPr>
        <w:shd w:val="clear" w:color="auto" w:fill="D9D9D9" w:themeFill="background1" w:themeFillShade="D9"/>
        <w:tabs>
          <w:tab w:val="left" w:pos="3686"/>
        </w:tabs>
        <w:ind w:firstLine="0"/>
        <w:jc w:val="left"/>
        <w:rPr>
          <w:rFonts w:eastAsia="Times New Roman" w:cs="Times New Roman"/>
          <w:szCs w:val="18"/>
          <w:lang w:eastAsia="cs-CZ"/>
        </w:rPr>
      </w:pPr>
      <w:r w:rsidRPr="00AF45B0">
        <w:rPr>
          <w:rFonts w:eastAsia="Times New Roman" w:cs="Times New Roman"/>
          <w:b/>
          <w:szCs w:val="18"/>
          <w:highlight w:val="lightGray"/>
          <w:lang w:eastAsia="cs-CZ"/>
        </w:rPr>
        <w:t>Kabinové dveře</w:t>
      </w:r>
    </w:p>
    <w:p w:rsidR="00AF45B0" w:rsidRPr="00AF45B0" w:rsidRDefault="00AF45B0" w:rsidP="00AF45B0">
      <w:pPr>
        <w:pBdr>
          <w:between w:val="single" w:sz="4" w:space="1" w:color="auto"/>
        </w:pBdr>
        <w:tabs>
          <w:tab w:val="left" w:pos="3686"/>
        </w:tabs>
        <w:spacing w:before="120"/>
        <w:ind w:firstLine="0"/>
        <w:jc w:val="left"/>
        <w:rPr>
          <w:rFonts w:eastAsia="Times New Roman" w:cs="Times New Roman"/>
          <w:szCs w:val="18"/>
          <w:lang w:eastAsia="cs-CZ"/>
        </w:rPr>
      </w:pPr>
      <w:r w:rsidRPr="00AF45B0">
        <w:rPr>
          <w:rFonts w:eastAsia="Times New Roman" w:cs="Times New Roman"/>
          <w:b/>
          <w:szCs w:val="18"/>
          <w:lang w:eastAsia="cs-CZ"/>
        </w:rPr>
        <w:t>Typ:</w:t>
      </w:r>
      <w:r w:rsidRPr="00AF45B0">
        <w:rPr>
          <w:rFonts w:eastAsia="Times New Roman" w:cs="Times New Roman"/>
          <w:szCs w:val="18"/>
          <w:lang w:eastAsia="cs-CZ"/>
        </w:rPr>
        <w:tab/>
        <w:t>automatické teleskopické dvoudílné</w:t>
      </w:r>
    </w:p>
    <w:p w:rsidR="00AF45B0" w:rsidRPr="00AF45B0" w:rsidRDefault="00AF45B0" w:rsidP="00AF45B0">
      <w:pPr>
        <w:pBdr>
          <w:between w:val="single" w:sz="4" w:space="1" w:color="auto"/>
        </w:pBdr>
        <w:tabs>
          <w:tab w:val="left" w:pos="3686"/>
        </w:tabs>
        <w:ind w:firstLine="0"/>
        <w:jc w:val="left"/>
        <w:rPr>
          <w:rFonts w:eastAsia="Times New Roman" w:cs="Times New Roman"/>
          <w:szCs w:val="18"/>
          <w:lang w:eastAsia="cs-CZ"/>
        </w:rPr>
      </w:pPr>
      <w:r w:rsidRPr="00AF45B0">
        <w:rPr>
          <w:rFonts w:eastAsia="Times New Roman" w:cs="Times New Roman"/>
          <w:b/>
          <w:szCs w:val="18"/>
          <w:lang w:eastAsia="cs-CZ"/>
        </w:rPr>
        <w:t>Světlý rozměr dveří š x v:</w:t>
      </w:r>
      <w:r w:rsidRPr="00AF45B0">
        <w:rPr>
          <w:rFonts w:eastAsia="Times New Roman" w:cs="Times New Roman"/>
          <w:szCs w:val="18"/>
          <w:lang w:eastAsia="cs-CZ"/>
        </w:rPr>
        <w:tab/>
        <w:t>900 x 2 000 mm</w:t>
      </w:r>
    </w:p>
    <w:p w:rsidR="00AF45B0" w:rsidRPr="00AF45B0" w:rsidRDefault="00AF45B0" w:rsidP="00AF45B0">
      <w:pPr>
        <w:pBdr>
          <w:between w:val="single" w:sz="4" w:space="1" w:color="auto"/>
        </w:pBdr>
        <w:tabs>
          <w:tab w:val="left" w:pos="3686"/>
        </w:tabs>
        <w:ind w:firstLine="0"/>
        <w:jc w:val="left"/>
        <w:rPr>
          <w:rFonts w:eastAsia="Times New Roman" w:cs="Times New Roman"/>
          <w:szCs w:val="18"/>
          <w:lang w:eastAsia="cs-CZ"/>
        </w:rPr>
      </w:pPr>
      <w:r w:rsidRPr="00AF45B0">
        <w:rPr>
          <w:rFonts w:eastAsia="Times New Roman" w:cs="Times New Roman"/>
          <w:b/>
          <w:szCs w:val="18"/>
          <w:lang w:eastAsia="cs-CZ"/>
        </w:rPr>
        <w:t>Provedení křídel:</w:t>
      </w:r>
      <w:r w:rsidRPr="00AF45B0">
        <w:rPr>
          <w:rFonts w:eastAsia="Times New Roman" w:cs="Times New Roman"/>
          <w:szCs w:val="18"/>
          <w:lang w:eastAsia="cs-CZ"/>
        </w:rPr>
        <w:tab/>
        <w:t xml:space="preserve">nerez broušený </w:t>
      </w:r>
      <w:r w:rsidRPr="00AF45B0">
        <w:rPr>
          <w:rFonts w:eastAsia="Times New Roman" w:cs="Times New Roman"/>
          <w:b/>
          <w:szCs w:val="18"/>
          <w:lang w:eastAsia="cs-CZ"/>
        </w:rPr>
        <w:t xml:space="preserve"> </w:t>
      </w:r>
    </w:p>
    <w:p w:rsidR="00AF45B0" w:rsidRPr="00AF45B0" w:rsidRDefault="00AF45B0" w:rsidP="00AF45B0">
      <w:pPr>
        <w:pBdr>
          <w:between w:val="single" w:sz="4" w:space="1" w:color="auto"/>
        </w:pBdr>
        <w:tabs>
          <w:tab w:val="left" w:pos="3686"/>
        </w:tabs>
        <w:ind w:firstLine="0"/>
        <w:jc w:val="left"/>
        <w:rPr>
          <w:rFonts w:eastAsia="Times New Roman" w:cs="Times New Roman"/>
          <w:szCs w:val="18"/>
          <w:lang w:eastAsia="cs-CZ"/>
        </w:rPr>
      </w:pPr>
      <w:r w:rsidRPr="00AF45B0">
        <w:rPr>
          <w:rFonts w:eastAsia="Times New Roman" w:cs="Times New Roman"/>
          <w:b/>
          <w:szCs w:val="18"/>
          <w:lang w:eastAsia="cs-CZ"/>
        </w:rPr>
        <w:t>Provedení prahu:</w:t>
      </w:r>
      <w:r w:rsidRPr="00AF45B0">
        <w:rPr>
          <w:rFonts w:eastAsia="Times New Roman" w:cs="Times New Roman"/>
          <w:szCs w:val="18"/>
          <w:lang w:eastAsia="cs-CZ"/>
        </w:rPr>
        <w:tab/>
        <w:t xml:space="preserve">standardní hliníkový profil </w:t>
      </w:r>
    </w:p>
    <w:p w:rsidR="00AF45B0" w:rsidRPr="00AF45B0" w:rsidRDefault="00AF45B0" w:rsidP="00AF45B0">
      <w:pPr>
        <w:tabs>
          <w:tab w:val="left" w:pos="3686"/>
        </w:tabs>
        <w:ind w:firstLine="0"/>
        <w:jc w:val="left"/>
        <w:rPr>
          <w:rFonts w:eastAsia="Times New Roman" w:cs="Times New Roman"/>
          <w:b/>
          <w:szCs w:val="18"/>
          <w:lang w:eastAsia="cs-CZ"/>
        </w:rPr>
      </w:pPr>
    </w:p>
    <w:p w:rsidR="00AF45B0" w:rsidRPr="00AF45B0" w:rsidRDefault="00AF45B0" w:rsidP="00AF45B0">
      <w:pPr>
        <w:shd w:val="clear" w:color="auto" w:fill="D9D9D9" w:themeFill="background1" w:themeFillShade="D9"/>
        <w:tabs>
          <w:tab w:val="left" w:pos="3686"/>
        </w:tabs>
        <w:ind w:firstLine="0"/>
        <w:jc w:val="left"/>
        <w:rPr>
          <w:rFonts w:eastAsia="Times New Roman" w:cs="Times New Roman"/>
          <w:szCs w:val="18"/>
          <w:lang w:eastAsia="cs-CZ"/>
        </w:rPr>
      </w:pPr>
      <w:r w:rsidRPr="00AF45B0">
        <w:rPr>
          <w:rFonts w:eastAsia="Times New Roman" w:cs="Times New Roman"/>
          <w:b/>
          <w:szCs w:val="18"/>
          <w:highlight w:val="lightGray"/>
          <w:lang w:eastAsia="cs-CZ"/>
        </w:rPr>
        <w:t>Šachetní dveře</w:t>
      </w:r>
    </w:p>
    <w:p w:rsidR="00AF45B0" w:rsidRPr="00AF45B0" w:rsidRDefault="00AF45B0" w:rsidP="00AF45B0">
      <w:pPr>
        <w:pBdr>
          <w:between w:val="single" w:sz="4" w:space="1" w:color="auto"/>
        </w:pBdr>
        <w:tabs>
          <w:tab w:val="left" w:pos="3686"/>
        </w:tabs>
        <w:spacing w:before="120"/>
        <w:ind w:firstLine="0"/>
        <w:jc w:val="left"/>
        <w:rPr>
          <w:rFonts w:eastAsia="Times New Roman" w:cs="Times New Roman"/>
          <w:szCs w:val="18"/>
          <w:lang w:eastAsia="cs-CZ"/>
        </w:rPr>
      </w:pPr>
      <w:r w:rsidRPr="00AF45B0">
        <w:rPr>
          <w:rFonts w:eastAsia="Times New Roman" w:cs="Times New Roman"/>
          <w:b/>
          <w:szCs w:val="18"/>
          <w:lang w:eastAsia="cs-CZ"/>
        </w:rPr>
        <w:t>Typ:</w:t>
      </w:r>
      <w:r w:rsidRPr="00AF45B0">
        <w:rPr>
          <w:rFonts w:eastAsia="Times New Roman" w:cs="Times New Roman"/>
          <w:szCs w:val="18"/>
          <w:lang w:eastAsia="cs-CZ"/>
        </w:rPr>
        <w:tab/>
        <w:t xml:space="preserve">automatické teleskopické dvoudílné </w:t>
      </w:r>
    </w:p>
    <w:p w:rsidR="00AF45B0" w:rsidRPr="00AF45B0" w:rsidRDefault="00AF45B0" w:rsidP="00AF45B0">
      <w:pPr>
        <w:pBdr>
          <w:between w:val="single" w:sz="4" w:space="1" w:color="auto"/>
        </w:pBdr>
        <w:tabs>
          <w:tab w:val="left" w:pos="3686"/>
        </w:tabs>
        <w:ind w:firstLine="0"/>
        <w:jc w:val="left"/>
        <w:rPr>
          <w:rFonts w:eastAsia="Times New Roman" w:cs="Times New Roman"/>
          <w:szCs w:val="18"/>
          <w:lang w:eastAsia="cs-CZ"/>
        </w:rPr>
      </w:pPr>
      <w:r w:rsidRPr="00AF45B0">
        <w:rPr>
          <w:rFonts w:eastAsia="Times New Roman" w:cs="Times New Roman"/>
          <w:b/>
          <w:szCs w:val="18"/>
          <w:lang w:eastAsia="cs-CZ"/>
        </w:rPr>
        <w:t>Světlý rozměr dveří š x v:</w:t>
      </w:r>
      <w:r w:rsidRPr="00AF45B0">
        <w:rPr>
          <w:rFonts w:eastAsia="Times New Roman" w:cs="Times New Roman"/>
          <w:szCs w:val="18"/>
          <w:lang w:eastAsia="cs-CZ"/>
        </w:rPr>
        <w:tab/>
        <w:t>900 x 2 000 mm</w:t>
      </w:r>
    </w:p>
    <w:p w:rsidR="00AF45B0" w:rsidRPr="00AF45B0" w:rsidRDefault="00AF45B0" w:rsidP="00AF45B0">
      <w:pPr>
        <w:pBdr>
          <w:between w:val="single" w:sz="4" w:space="1" w:color="auto"/>
        </w:pBdr>
        <w:tabs>
          <w:tab w:val="left" w:pos="3686"/>
        </w:tabs>
        <w:ind w:firstLine="0"/>
        <w:jc w:val="left"/>
        <w:rPr>
          <w:rFonts w:eastAsia="Times New Roman" w:cs="Times New Roman"/>
          <w:szCs w:val="18"/>
          <w:lang w:eastAsia="cs-CZ"/>
        </w:rPr>
      </w:pPr>
      <w:r w:rsidRPr="00AF45B0">
        <w:rPr>
          <w:rFonts w:eastAsia="Times New Roman" w:cs="Times New Roman"/>
          <w:b/>
          <w:szCs w:val="18"/>
          <w:lang w:eastAsia="cs-CZ"/>
        </w:rPr>
        <w:t>Provedení křídel:</w:t>
      </w:r>
      <w:r w:rsidRPr="00AF45B0">
        <w:rPr>
          <w:rFonts w:eastAsia="Times New Roman" w:cs="Times New Roman"/>
          <w:szCs w:val="18"/>
          <w:lang w:eastAsia="cs-CZ"/>
        </w:rPr>
        <w:tab/>
        <w:t xml:space="preserve">nerez broušený </w:t>
      </w:r>
    </w:p>
    <w:p w:rsidR="00AF45B0" w:rsidRPr="00AF45B0" w:rsidRDefault="00AF45B0" w:rsidP="00AF45B0">
      <w:pPr>
        <w:pBdr>
          <w:top w:val="single" w:sz="4" w:space="1" w:color="auto"/>
          <w:between w:val="single" w:sz="4" w:space="1" w:color="auto"/>
        </w:pBdr>
        <w:tabs>
          <w:tab w:val="left" w:pos="3686"/>
        </w:tabs>
        <w:ind w:firstLine="0"/>
        <w:jc w:val="left"/>
        <w:rPr>
          <w:rFonts w:eastAsia="Times New Roman" w:cs="Times New Roman"/>
          <w:b/>
          <w:szCs w:val="18"/>
          <w:lang w:eastAsia="cs-CZ"/>
        </w:rPr>
      </w:pPr>
      <w:r w:rsidRPr="00AF45B0">
        <w:rPr>
          <w:rFonts w:eastAsia="Times New Roman" w:cs="Times New Roman"/>
          <w:b/>
          <w:szCs w:val="18"/>
          <w:lang w:eastAsia="cs-CZ"/>
        </w:rPr>
        <w:t>Provedení rámu:</w:t>
      </w:r>
      <w:r w:rsidRPr="00AF45B0">
        <w:rPr>
          <w:rFonts w:eastAsia="Times New Roman" w:cs="Times New Roman"/>
          <w:szCs w:val="18"/>
          <w:lang w:eastAsia="cs-CZ"/>
        </w:rPr>
        <w:tab/>
        <w:t xml:space="preserve">nerez broušený </w:t>
      </w:r>
      <w:r w:rsidRPr="00AF45B0">
        <w:rPr>
          <w:rFonts w:eastAsia="Times New Roman" w:cs="Times New Roman"/>
          <w:b/>
          <w:szCs w:val="18"/>
          <w:lang w:eastAsia="cs-CZ"/>
        </w:rPr>
        <w:t xml:space="preserve"> </w:t>
      </w:r>
    </w:p>
    <w:p w:rsidR="00AF45B0" w:rsidRPr="00AF45B0" w:rsidRDefault="00AF45B0" w:rsidP="00AF45B0">
      <w:pPr>
        <w:pBdr>
          <w:top w:val="single" w:sz="4" w:space="1" w:color="auto"/>
        </w:pBdr>
        <w:tabs>
          <w:tab w:val="left" w:pos="3686"/>
        </w:tabs>
        <w:ind w:firstLine="0"/>
        <w:jc w:val="left"/>
        <w:rPr>
          <w:rFonts w:eastAsia="Times New Roman" w:cs="Times New Roman"/>
          <w:szCs w:val="18"/>
          <w:lang w:eastAsia="cs-CZ"/>
        </w:rPr>
      </w:pPr>
      <w:r w:rsidRPr="00AF45B0">
        <w:rPr>
          <w:rFonts w:eastAsia="Times New Roman" w:cs="Times New Roman"/>
          <w:b/>
          <w:szCs w:val="18"/>
          <w:lang w:eastAsia="cs-CZ"/>
        </w:rPr>
        <w:t>Požární odolnost:</w:t>
      </w:r>
      <w:r w:rsidRPr="00AF45B0">
        <w:rPr>
          <w:rFonts w:eastAsia="Times New Roman" w:cs="Times New Roman"/>
          <w:szCs w:val="18"/>
          <w:lang w:eastAsia="cs-CZ"/>
        </w:rPr>
        <w:tab/>
        <w:t>EW 60</w:t>
      </w:r>
    </w:p>
    <w:p w:rsidR="00AF45B0" w:rsidRPr="00AF45B0" w:rsidRDefault="00AF45B0" w:rsidP="00AF45B0">
      <w:pPr>
        <w:pBdr>
          <w:top w:val="single" w:sz="4" w:space="1" w:color="auto"/>
        </w:pBdr>
        <w:tabs>
          <w:tab w:val="left" w:pos="3686"/>
        </w:tabs>
        <w:ind w:firstLine="0"/>
        <w:jc w:val="left"/>
        <w:rPr>
          <w:rFonts w:eastAsia="Times New Roman" w:cs="Times New Roman"/>
          <w:szCs w:val="18"/>
          <w:lang w:eastAsia="cs-CZ"/>
        </w:rPr>
      </w:pPr>
    </w:p>
    <w:p w:rsidR="00AF45B0" w:rsidRPr="00AF45B0" w:rsidRDefault="00AF45B0" w:rsidP="00AF45B0">
      <w:pPr>
        <w:shd w:val="clear" w:color="auto" w:fill="D9D9D9" w:themeFill="background1" w:themeFillShade="D9"/>
        <w:tabs>
          <w:tab w:val="left" w:pos="3686"/>
        </w:tabs>
        <w:ind w:firstLine="0"/>
        <w:jc w:val="left"/>
        <w:rPr>
          <w:rFonts w:eastAsia="Times New Roman" w:cs="Times New Roman"/>
          <w:szCs w:val="18"/>
          <w:lang w:eastAsia="cs-CZ"/>
        </w:rPr>
      </w:pPr>
      <w:r w:rsidRPr="00AF45B0">
        <w:rPr>
          <w:rFonts w:eastAsia="Times New Roman" w:cs="Times New Roman"/>
          <w:b/>
          <w:szCs w:val="18"/>
          <w:highlight w:val="lightGray"/>
          <w:lang w:eastAsia="cs-CZ"/>
        </w:rPr>
        <w:t xml:space="preserve">Řízení a </w:t>
      </w:r>
      <w:proofErr w:type="spellStart"/>
      <w:r w:rsidRPr="00AF45B0">
        <w:rPr>
          <w:rFonts w:eastAsia="Times New Roman" w:cs="Times New Roman"/>
          <w:b/>
          <w:szCs w:val="18"/>
          <w:highlight w:val="lightGray"/>
          <w:lang w:eastAsia="cs-CZ"/>
        </w:rPr>
        <w:t>elektrovýbava</w:t>
      </w:r>
      <w:proofErr w:type="spellEnd"/>
    </w:p>
    <w:p w:rsidR="00AF45B0" w:rsidRPr="00AF45B0" w:rsidRDefault="00AF45B0" w:rsidP="00AF45B0">
      <w:pPr>
        <w:pBdr>
          <w:between w:val="single" w:sz="4" w:space="1" w:color="auto"/>
        </w:pBdr>
        <w:tabs>
          <w:tab w:val="left" w:pos="3686"/>
        </w:tabs>
        <w:spacing w:before="120"/>
        <w:ind w:left="3686" w:hanging="3686"/>
        <w:jc w:val="left"/>
        <w:rPr>
          <w:rFonts w:eastAsia="Times New Roman" w:cs="Times New Roman"/>
          <w:b/>
          <w:szCs w:val="18"/>
          <w:lang w:eastAsia="cs-CZ"/>
        </w:rPr>
      </w:pPr>
      <w:r w:rsidRPr="00AF45B0">
        <w:rPr>
          <w:rFonts w:eastAsia="Times New Roman" w:cs="Times New Roman"/>
          <w:b/>
          <w:szCs w:val="18"/>
          <w:lang w:eastAsia="cs-CZ"/>
        </w:rPr>
        <w:t>Druh řízení:</w:t>
      </w:r>
      <w:r w:rsidRPr="00AF45B0">
        <w:rPr>
          <w:rFonts w:eastAsia="Times New Roman" w:cs="Times New Roman"/>
          <w:szCs w:val="18"/>
          <w:lang w:eastAsia="cs-CZ"/>
        </w:rPr>
        <w:tab/>
        <w:t>mikroprocesorové tlačítkové, DUPLEX s vedlejším výtahem (ekonomický provoz)</w:t>
      </w:r>
    </w:p>
    <w:p w:rsidR="00AF45B0" w:rsidRPr="00AF45B0" w:rsidRDefault="00AF45B0" w:rsidP="00AF45B0">
      <w:pPr>
        <w:pBdr>
          <w:between w:val="single" w:sz="4" w:space="1" w:color="auto"/>
        </w:pBdr>
        <w:tabs>
          <w:tab w:val="left" w:pos="3686"/>
        </w:tabs>
        <w:ind w:left="708" w:hanging="708"/>
        <w:rPr>
          <w:szCs w:val="18"/>
        </w:rPr>
      </w:pPr>
      <w:proofErr w:type="spellStart"/>
      <w:r w:rsidRPr="00AF45B0">
        <w:rPr>
          <w:b/>
          <w:szCs w:val="18"/>
        </w:rPr>
        <w:t>Elektrovýbava</w:t>
      </w:r>
      <w:proofErr w:type="spellEnd"/>
      <w:r w:rsidRPr="00AF45B0">
        <w:rPr>
          <w:b/>
          <w:szCs w:val="18"/>
        </w:rPr>
        <w:t>:</w:t>
      </w:r>
      <w:r w:rsidRPr="00AF45B0">
        <w:rPr>
          <w:szCs w:val="18"/>
        </w:rPr>
        <w:tab/>
      </w:r>
      <w:r w:rsidRPr="00AF45B0">
        <w:rPr>
          <w:bCs/>
          <w:szCs w:val="18"/>
        </w:rPr>
        <w:t>vážící zařízení proti přetížení kabiny</w:t>
      </w:r>
    </w:p>
    <w:p w:rsidR="00AF45B0" w:rsidRPr="00AF45B0" w:rsidRDefault="00AF45B0" w:rsidP="00AF45B0">
      <w:pPr>
        <w:tabs>
          <w:tab w:val="left" w:pos="3686"/>
        </w:tabs>
        <w:snapToGrid w:val="0"/>
        <w:ind w:firstLine="0"/>
        <w:jc w:val="left"/>
        <w:rPr>
          <w:rFonts w:eastAsia="Times New Roman" w:cs="Times New Roman"/>
          <w:color w:val="000000"/>
          <w:szCs w:val="18"/>
          <w:lang w:eastAsia="cs-CZ"/>
        </w:rPr>
      </w:pPr>
      <w:r w:rsidRPr="00AF45B0">
        <w:rPr>
          <w:rFonts w:eastAsia="Times New Roman" w:cs="Times New Roman"/>
          <w:b/>
          <w:color w:val="000000"/>
          <w:szCs w:val="18"/>
          <w:lang w:eastAsia="cs-CZ"/>
        </w:rPr>
        <w:tab/>
      </w:r>
      <w:r w:rsidRPr="00AF45B0">
        <w:rPr>
          <w:rFonts w:eastAsia="Times New Roman" w:cs="Times New Roman"/>
          <w:color w:val="000000"/>
          <w:szCs w:val="18"/>
          <w:lang w:eastAsia="cs-CZ"/>
        </w:rPr>
        <w:t>revizní jízda, STOP tlačítko na střeše kabiny</w:t>
      </w:r>
    </w:p>
    <w:p w:rsidR="00AF45B0" w:rsidRPr="00AF45B0" w:rsidRDefault="00AF45B0" w:rsidP="00AF45B0">
      <w:pPr>
        <w:tabs>
          <w:tab w:val="left" w:pos="3686"/>
        </w:tabs>
        <w:snapToGrid w:val="0"/>
        <w:ind w:firstLine="0"/>
        <w:jc w:val="left"/>
        <w:rPr>
          <w:rFonts w:eastAsia="Times New Roman" w:cs="Times New Roman"/>
          <w:color w:val="000000"/>
          <w:szCs w:val="18"/>
          <w:lang w:eastAsia="cs-CZ"/>
        </w:rPr>
      </w:pPr>
      <w:r w:rsidRPr="00AF45B0">
        <w:rPr>
          <w:rFonts w:eastAsia="Times New Roman" w:cs="Times New Roman"/>
          <w:b/>
          <w:color w:val="000000"/>
          <w:szCs w:val="18"/>
          <w:lang w:eastAsia="cs-CZ"/>
        </w:rPr>
        <w:tab/>
      </w:r>
      <w:r w:rsidRPr="00AF45B0">
        <w:rPr>
          <w:rFonts w:eastAsia="Times New Roman" w:cs="Times New Roman"/>
          <w:color w:val="000000"/>
          <w:szCs w:val="18"/>
          <w:lang w:eastAsia="cs-CZ"/>
        </w:rPr>
        <w:t>STOP tlačítko v prohlubni šachty + zásuvka v prohlubni 230V</w:t>
      </w:r>
    </w:p>
    <w:p w:rsidR="00AF45B0" w:rsidRPr="00AF45B0" w:rsidRDefault="00AF45B0" w:rsidP="00AF45B0">
      <w:pPr>
        <w:pBdr>
          <w:between w:val="single" w:sz="4" w:space="1" w:color="auto"/>
        </w:pBdr>
        <w:tabs>
          <w:tab w:val="left" w:pos="3686"/>
        </w:tabs>
        <w:ind w:left="4254" w:hanging="4254"/>
        <w:jc w:val="left"/>
        <w:rPr>
          <w:rFonts w:eastAsia="Times New Roman" w:cs="Times New Roman"/>
          <w:szCs w:val="18"/>
          <w:lang w:eastAsia="cs-CZ"/>
        </w:rPr>
      </w:pPr>
      <w:r w:rsidRPr="00AF45B0">
        <w:rPr>
          <w:rFonts w:eastAsia="Times New Roman" w:cs="Times New Roman"/>
          <w:b/>
          <w:szCs w:val="18"/>
          <w:lang w:eastAsia="cs-CZ"/>
        </w:rPr>
        <w:tab/>
      </w:r>
      <w:r w:rsidRPr="00AF45B0">
        <w:rPr>
          <w:rFonts w:eastAsia="Times New Roman" w:cs="Times New Roman"/>
          <w:szCs w:val="18"/>
          <w:lang w:eastAsia="cs-CZ"/>
        </w:rPr>
        <w:t>osvětlení šachty</w:t>
      </w:r>
    </w:p>
    <w:p w:rsidR="00AF45B0" w:rsidRPr="00AF45B0" w:rsidRDefault="00AF45B0" w:rsidP="00AF45B0">
      <w:pPr>
        <w:tabs>
          <w:tab w:val="left" w:pos="3686"/>
        </w:tabs>
        <w:rPr>
          <w:szCs w:val="18"/>
        </w:rPr>
      </w:pPr>
      <w:r w:rsidRPr="00AF45B0">
        <w:rPr>
          <w:szCs w:val="18"/>
        </w:rPr>
        <w:tab/>
        <w:t xml:space="preserve">frekvenční řízení VVVF pohonu kabinových dveří </w:t>
      </w:r>
    </w:p>
    <w:p w:rsidR="00AF45B0" w:rsidRPr="00AF45B0" w:rsidRDefault="00AF45B0" w:rsidP="00AF45B0">
      <w:pPr>
        <w:pBdr>
          <w:between w:val="single" w:sz="4" w:space="1" w:color="auto"/>
        </w:pBdr>
        <w:tabs>
          <w:tab w:val="left" w:pos="3686"/>
        </w:tabs>
        <w:ind w:left="3686" w:firstLine="0"/>
        <w:jc w:val="left"/>
        <w:rPr>
          <w:szCs w:val="18"/>
        </w:rPr>
      </w:pPr>
      <w:r w:rsidRPr="00AF45B0">
        <w:rPr>
          <w:szCs w:val="18"/>
        </w:rPr>
        <w:t xml:space="preserve">tepelná ochrana výtahového stroje a </w:t>
      </w:r>
      <w:proofErr w:type="gramStart"/>
      <w:r w:rsidRPr="00AF45B0">
        <w:rPr>
          <w:szCs w:val="18"/>
        </w:rPr>
        <w:t>řídícího</w:t>
      </w:r>
      <w:proofErr w:type="gramEnd"/>
      <w:r w:rsidRPr="00AF45B0">
        <w:rPr>
          <w:szCs w:val="18"/>
        </w:rPr>
        <w:t xml:space="preserve"> systému                 elektroinstalace v provedení se sníženou hořlavostí dle ČSN 27 4014 pro evakuační výtahy</w:t>
      </w:r>
    </w:p>
    <w:p w:rsidR="00AF45B0" w:rsidRPr="00AF45B0" w:rsidRDefault="00AF45B0" w:rsidP="00AF45B0">
      <w:pPr>
        <w:pBdr>
          <w:between w:val="single" w:sz="4" w:space="1" w:color="auto"/>
        </w:pBdr>
        <w:tabs>
          <w:tab w:val="left" w:pos="3686"/>
        </w:tabs>
        <w:jc w:val="left"/>
        <w:rPr>
          <w:szCs w:val="18"/>
        </w:rPr>
      </w:pPr>
      <w:r w:rsidRPr="00AF45B0">
        <w:rPr>
          <w:szCs w:val="18"/>
        </w:rPr>
        <w:tab/>
        <w:t>klimatizační jednotka</w:t>
      </w:r>
    </w:p>
    <w:p w:rsidR="00AF45B0" w:rsidRPr="00AF45B0" w:rsidRDefault="00AF45B0" w:rsidP="00AF45B0">
      <w:pPr>
        <w:pBdr>
          <w:between w:val="single" w:sz="4" w:space="1" w:color="auto"/>
        </w:pBdr>
        <w:ind w:left="3686" w:firstLine="0"/>
        <w:jc w:val="left"/>
        <w:rPr>
          <w:szCs w:val="18"/>
        </w:rPr>
      </w:pPr>
      <w:r w:rsidRPr="00AF45B0">
        <w:rPr>
          <w:szCs w:val="18"/>
        </w:rPr>
        <w:t xml:space="preserve">napojení na nový záložní zdroj (UPS) pro evakuační výtah po dobu 45 minut  </w:t>
      </w:r>
      <w:r w:rsidRPr="00AF45B0">
        <w:rPr>
          <w:szCs w:val="18"/>
        </w:rPr>
        <w:tab/>
      </w:r>
      <w:r w:rsidRPr="00AF45B0">
        <w:rPr>
          <w:szCs w:val="18"/>
        </w:rPr>
        <w:tab/>
      </w:r>
      <w:r w:rsidRPr="00AF45B0">
        <w:rPr>
          <w:szCs w:val="18"/>
        </w:rPr>
        <w:tab/>
      </w:r>
      <w:r w:rsidRPr="00AF45B0">
        <w:rPr>
          <w:szCs w:val="18"/>
        </w:rPr>
        <w:tab/>
      </w:r>
      <w:r w:rsidRPr="00AF45B0">
        <w:rPr>
          <w:szCs w:val="18"/>
        </w:rPr>
        <w:tab/>
      </w:r>
      <w:r w:rsidRPr="00AF45B0">
        <w:rPr>
          <w:szCs w:val="18"/>
        </w:rPr>
        <w:tab/>
      </w:r>
      <w:r w:rsidRPr="00AF45B0">
        <w:rPr>
          <w:szCs w:val="18"/>
        </w:rPr>
        <w:tab/>
        <w:t xml:space="preserve">   automatický dojezd výtahu do nejbližší stanice v případě výpadku el. </w:t>
      </w:r>
      <w:proofErr w:type="gramStart"/>
      <w:r w:rsidRPr="00AF45B0">
        <w:rPr>
          <w:szCs w:val="18"/>
        </w:rPr>
        <w:t>energie</w:t>
      </w:r>
      <w:proofErr w:type="gramEnd"/>
    </w:p>
    <w:p w:rsidR="00AF45B0" w:rsidRPr="00AF45B0" w:rsidRDefault="00AF45B0" w:rsidP="00AF45B0">
      <w:pPr>
        <w:pBdr>
          <w:between w:val="single" w:sz="4" w:space="1" w:color="auto"/>
        </w:pBdr>
        <w:tabs>
          <w:tab w:val="left" w:pos="3686"/>
        </w:tabs>
        <w:ind w:left="4254" w:hanging="4254"/>
        <w:jc w:val="left"/>
        <w:rPr>
          <w:rFonts w:eastAsia="Times New Roman" w:cs="Times New Roman"/>
          <w:b/>
          <w:sz w:val="2"/>
          <w:szCs w:val="18"/>
          <w:lang w:eastAsia="cs-CZ"/>
        </w:rPr>
      </w:pPr>
    </w:p>
    <w:p w:rsidR="00AF45B0" w:rsidRPr="00AF45B0" w:rsidRDefault="00AF45B0" w:rsidP="00AF45B0">
      <w:pPr>
        <w:pBdr>
          <w:between w:val="single" w:sz="4" w:space="1" w:color="auto"/>
        </w:pBdr>
        <w:tabs>
          <w:tab w:val="left" w:pos="3686"/>
        </w:tabs>
        <w:ind w:left="4254" w:hanging="4254"/>
        <w:jc w:val="left"/>
        <w:rPr>
          <w:rFonts w:eastAsia="Times New Roman" w:cs="Times New Roman"/>
          <w:szCs w:val="18"/>
          <w:lang w:eastAsia="cs-CZ"/>
        </w:rPr>
      </w:pPr>
      <w:r w:rsidRPr="00AF45B0">
        <w:rPr>
          <w:rFonts w:eastAsia="Times New Roman" w:cs="Times New Roman"/>
          <w:b/>
          <w:szCs w:val="18"/>
          <w:lang w:eastAsia="cs-CZ"/>
        </w:rPr>
        <w:t>Ovladače a ukazatele v kabině:</w:t>
      </w:r>
      <w:r w:rsidRPr="00AF45B0">
        <w:rPr>
          <w:rFonts w:eastAsia="Times New Roman" w:cs="Times New Roman"/>
          <w:szCs w:val="18"/>
          <w:lang w:eastAsia="cs-CZ"/>
        </w:rPr>
        <w:tab/>
        <w:t xml:space="preserve">logo výrobce  </w:t>
      </w:r>
    </w:p>
    <w:p w:rsidR="00AF45B0" w:rsidRPr="00AF45B0" w:rsidRDefault="00AF45B0" w:rsidP="00AF45B0">
      <w:pPr>
        <w:tabs>
          <w:tab w:val="left" w:pos="3686"/>
        </w:tabs>
        <w:ind w:left="4254" w:hanging="4254"/>
        <w:jc w:val="left"/>
        <w:rPr>
          <w:rFonts w:eastAsia="Times New Roman" w:cs="Times New Roman"/>
          <w:szCs w:val="18"/>
          <w:lang w:eastAsia="cs-CZ"/>
        </w:rPr>
      </w:pPr>
      <w:r w:rsidRPr="00AF45B0">
        <w:rPr>
          <w:rFonts w:eastAsia="Times New Roman" w:cs="Times New Roman"/>
          <w:szCs w:val="18"/>
          <w:lang w:eastAsia="cs-CZ"/>
        </w:rPr>
        <w:tab/>
        <w:t>tlačítka volby stanic s prosvětlením a indikací záznamu</w:t>
      </w:r>
    </w:p>
    <w:p w:rsidR="00AF45B0" w:rsidRPr="00AF45B0" w:rsidRDefault="00AF45B0" w:rsidP="00AF45B0">
      <w:pPr>
        <w:tabs>
          <w:tab w:val="left" w:pos="3686"/>
        </w:tabs>
        <w:ind w:left="3686" w:firstLine="0"/>
        <w:jc w:val="left"/>
        <w:rPr>
          <w:rFonts w:eastAsia="Times New Roman" w:cs="Times New Roman"/>
          <w:szCs w:val="18"/>
          <w:lang w:eastAsia="cs-CZ"/>
        </w:rPr>
      </w:pPr>
      <w:r w:rsidRPr="00AF45B0">
        <w:rPr>
          <w:rFonts w:eastAsia="Times New Roman" w:cs="Times New Roman"/>
          <w:szCs w:val="18"/>
          <w:lang w:eastAsia="cs-CZ"/>
        </w:rPr>
        <w:t>označení stanic na panelu ovládání                                                                                Braillovo písmo</w:t>
      </w:r>
    </w:p>
    <w:p w:rsidR="00AF45B0" w:rsidRPr="00AF45B0" w:rsidRDefault="00AF45B0" w:rsidP="00AF45B0">
      <w:pPr>
        <w:tabs>
          <w:tab w:val="left" w:pos="3686"/>
        </w:tabs>
        <w:ind w:firstLine="0"/>
        <w:jc w:val="left"/>
        <w:rPr>
          <w:rFonts w:eastAsia="Times New Roman" w:cs="Times New Roman"/>
          <w:szCs w:val="18"/>
          <w:lang w:eastAsia="cs-CZ"/>
        </w:rPr>
      </w:pPr>
      <w:r w:rsidRPr="00AF45B0">
        <w:rPr>
          <w:rFonts w:eastAsia="Times New Roman" w:cs="Times New Roman"/>
          <w:szCs w:val="18"/>
          <w:lang w:eastAsia="cs-CZ"/>
        </w:rPr>
        <w:tab/>
        <w:t>digitální ukazatel polohy a směru jízdy</w:t>
      </w:r>
    </w:p>
    <w:p w:rsidR="00AF45B0" w:rsidRPr="00AF45B0" w:rsidRDefault="00AF45B0" w:rsidP="00AF45B0">
      <w:pPr>
        <w:tabs>
          <w:tab w:val="left" w:pos="3686"/>
        </w:tabs>
        <w:ind w:firstLine="0"/>
        <w:jc w:val="left"/>
        <w:rPr>
          <w:rFonts w:eastAsia="Times New Roman" w:cs="Times New Roman"/>
          <w:szCs w:val="18"/>
          <w:lang w:eastAsia="cs-CZ"/>
        </w:rPr>
      </w:pPr>
      <w:r w:rsidRPr="00AF45B0">
        <w:rPr>
          <w:rFonts w:eastAsia="Times New Roman" w:cs="Times New Roman"/>
          <w:szCs w:val="18"/>
          <w:lang w:eastAsia="cs-CZ"/>
        </w:rPr>
        <w:tab/>
        <w:t>nouzové osvětlení</w:t>
      </w:r>
    </w:p>
    <w:p w:rsidR="00AF45B0" w:rsidRPr="00AF45B0" w:rsidRDefault="00AF45B0" w:rsidP="00AF45B0">
      <w:pPr>
        <w:tabs>
          <w:tab w:val="left" w:pos="3686"/>
        </w:tabs>
        <w:ind w:firstLine="0"/>
        <w:jc w:val="left"/>
        <w:rPr>
          <w:rFonts w:eastAsia="Times New Roman" w:cs="Times New Roman"/>
          <w:szCs w:val="18"/>
          <w:lang w:eastAsia="cs-CZ"/>
        </w:rPr>
      </w:pPr>
      <w:r w:rsidRPr="00AF45B0">
        <w:rPr>
          <w:rFonts w:eastAsia="Times New Roman" w:cs="Times New Roman"/>
          <w:szCs w:val="18"/>
          <w:lang w:eastAsia="cs-CZ"/>
        </w:rPr>
        <w:tab/>
        <w:t xml:space="preserve">tlačítko alarm sdružené s ovládáním </w:t>
      </w:r>
      <w:proofErr w:type="spellStart"/>
      <w:r w:rsidRPr="00AF45B0">
        <w:rPr>
          <w:rFonts w:eastAsia="Times New Roman" w:cs="Times New Roman"/>
          <w:szCs w:val="18"/>
          <w:lang w:eastAsia="cs-CZ"/>
        </w:rPr>
        <w:t>intercomu</w:t>
      </w:r>
      <w:proofErr w:type="spellEnd"/>
    </w:p>
    <w:p w:rsidR="00AF45B0" w:rsidRPr="00AF45B0" w:rsidRDefault="00AF45B0" w:rsidP="00AF45B0">
      <w:pPr>
        <w:tabs>
          <w:tab w:val="left" w:pos="3686"/>
        </w:tabs>
        <w:ind w:left="3686" w:firstLine="0"/>
        <w:jc w:val="left"/>
        <w:rPr>
          <w:rFonts w:eastAsia="Times New Roman" w:cs="Times New Roman"/>
          <w:szCs w:val="18"/>
          <w:lang w:eastAsia="cs-CZ"/>
        </w:rPr>
      </w:pPr>
      <w:r w:rsidRPr="00AF45B0">
        <w:rPr>
          <w:rFonts w:eastAsia="Times New Roman" w:cs="Times New Roman"/>
          <w:szCs w:val="18"/>
          <w:lang w:eastAsia="cs-CZ"/>
        </w:rPr>
        <w:t>tlačítko znovuotevření dveří                                                               tlačítko zrychleného zavření dveří</w:t>
      </w:r>
    </w:p>
    <w:p w:rsidR="00AF45B0" w:rsidRPr="00AF45B0" w:rsidRDefault="00AF45B0" w:rsidP="00AF45B0">
      <w:pPr>
        <w:tabs>
          <w:tab w:val="left" w:pos="3686"/>
        </w:tabs>
        <w:ind w:firstLine="0"/>
        <w:jc w:val="left"/>
        <w:rPr>
          <w:rFonts w:eastAsia="Times New Roman" w:cs="Times New Roman"/>
          <w:szCs w:val="18"/>
          <w:lang w:eastAsia="cs-CZ"/>
        </w:rPr>
      </w:pPr>
      <w:r w:rsidRPr="00AF45B0">
        <w:rPr>
          <w:rFonts w:eastAsia="Times New Roman" w:cs="Times New Roman"/>
          <w:szCs w:val="18"/>
          <w:lang w:eastAsia="cs-CZ"/>
        </w:rPr>
        <w:tab/>
        <w:t>indikace přetížení (světelná a zvuková)</w:t>
      </w:r>
    </w:p>
    <w:p w:rsidR="00AF45B0" w:rsidRPr="00AF45B0" w:rsidRDefault="00AF45B0" w:rsidP="00AF45B0">
      <w:pPr>
        <w:pBdr>
          <w:between w:val="single" w:sz="4" w:space="1" w:color="auto"/>
        </w:pBdr>
        <w:tabs>
          <w:tab w:val="left" w:pos="3686"/>
        </w:tabs>
        <w:snapToGrid w:val="0"/>
        <w:ind w:left="3686" w:firstLine="0"/>
        <w:jc w:val="left"/>
        <w:rPr>
          <w:rFonts w:cs="Arial"/>
          <w:color w:val="000000"/>
          <w:szCs w:val="18"/>
        </w:rPr>
      </w:pPr>
      <w:proofErr w:type="spellStart"/>
      <w:r w:rsidRPr="00AF45B0">
        <w:rPr>
          <w:rFonts w:eastAsia="Times New Roman" w:cs="Arial"/>
          <w:color w:val="000000"/>
          <w:szCs w:val="18"/>
          <w:lang w:eastAsia="cs-CZ"/>
        </w:rPr>
        <w:t>intercom</w:t>
      </w:r>
      <w:proofErr w:type="spellEnd"/>
      <w:r w:rsidRPr="00AF45B0">
        <w:rPr>
          <w:rFonts w:eastAsia="Times New Roman" w:cs="Arial"/>
          <w:color w:val="000000"/>
          <w:szCs w:val="18"/>
          <w:lang w:eastAsia="cs-CZ"/>
        </w:rPr>
        <w:t xml:space="preserve"> přes GSM s automatickou volbou telefonních čísel vč. SIM</w:t>
      </w:r>
      <w:r w:rsidRPr="00AF45B0">
        <w:rPr>
          <w:rFonts w:eastAsia="Times New Roman" w:cs="Arial"/>
          <w:color w:val="000000"/>
          <w:szCs w:val="18"/>
          <w:lang w:eastAsia="cs-CZ"/>
        </w:rPr>
        <w:tab/>
        <w:t xml:space="preserve">                      </w:t>
      </w:r>
      <w:proofErr w:type="spellStart"/>
      <w:r w:rsidRPr="00AF45B0">
        <w:rPr>
          <w:rFonts w:eastAsia="Times New Roman" w:cs="Times New Roman"/>
          <w:szCs w:val="18"/>
          <w:lang w:eastAsia="cs-CZ"/>
        </w:rPr>
        <w:t>klíčkový</w:t>
      </w:r>
      <w:proofErr w:type="spellEnd"/>
      <w:r w:rsidRPr="00AF45B0">
        <w:rPr>
          <w:rFonts w:eastAsia="Times New Roman" w:cs="Times New Roman"/>
          <w:szCs w:val="18"/>
          <w:lang w:eastAsia="cs-CZ"/>
        </w:rPr>
        <w:t xml:space="preserve"> ovladač pro evakuační režim                                             </w:t>
      </w:r>
      <w:r w:rsidRPr="00AF45B0">
        <w:rPr>
          <w:rFonts w:eastAsia="Times New Roman" w:cs="Arial"/>
          <w:color w:val="000000"/>
          <w:szCs w:val="18"/>
          <w:lang w:eastAsia="cs-CZ"/>
        </w:rPr>
        <w:t xml:space="preserve">ovladač pro podržení otevřených dveří (nakládka)                                     </w:t>
      </w:r>
      <w:r w:rsidRPr="00AF45B0">
        <w:rPr>
          <w:rFonts w:cs="Arial"/>
          <w:color w:val="000000"/>
          <w:szCs w:val="18"/>
        </w:rPr>
        <w:t>zvuková signalizace dojezdu výtahu do stanice                                           hlášení stanic                                                                                                              indukční poslech                                                                                                           evakuační funkce</w:t>
      </w:r>
    </w:p>
    <w:p w:rsidR="00AF45B0" w:rsidRPr="00AF45B0" w:rsidRDefault="00AF45B0" w:rsidP="00AF45B0">
      <w:pPr>
        <w:pBdr>
          <w:between w:val="single" w:sz="4" w:space="1" w:color="auto"/>
        </w:pBdr>
        <w:tabs>
          <w:tab w:val="left" w:pos="3686"/>
        </w:tabs>
        <w:ind w:left="4254" w:hanging="4254"/>
        <w:jc w:val="left"/>
        <w:rPr>
          <w:rFonts w:eastAsia="Times New Roman" w:cs="Times New Roman"/>
          <w:b/>
          <w:sz w:val="2"/>
          <w:szCs w:val="18"/>
          <w:lang w:eastAsia="cs-CZ"/>
        </w:rPr>
      </w:pPr>
    </w:p>
    <w:p w:rsidR="00AF45B0" w:rsidRPr="00AF45B0" w:rsidRDefault="00AF45B0" w:rsidP="00AF45B0">
      <w:pPr>
        <w:pBdr>
          <w:between w:val="single" w:sz="4" w:space="1" w:color="auto"/>
        </w:pBdr>
        <w:tabs>
          <w:tab w:val="left" w:pos="3686"/>
        </w:tabs>
        <w:ind w:left="4254" w:hanging="4254"/>
        <w:jc w:val="left"/>
        <w:rPr>
          <w:rFonts w:eastAsia="Times New Roman" w:cs="Times New Roman"/>
          <w:b/>
          <w:szCs w:val="18"/>
          <w:lang w:eastAsia="cs-CZ"/>
        </w:rPr>
      </w:pPr>
      <w:r w:rsidRPr="00AF45B0">
        <w:rPr>
          <w:rFonts w:eastAsia="Times New Roman" w:cs="Times New Roman"/>
          <w:b/>
          <w:szCs w:val="18"/>
          <w:lang w:eastAsia="cs-CZ"/>
        </w:rPr>
        <w:t>Ovladače a ukazatele ve stanicích:</w:t>
      </w:r>
      <w:r w:rsidRPr="00AF45B0">
        <w:rPr>
          <w:rFonts w:eastAsia="Times New Roman" w:cs="Times New Roman"/>
          <w:b/>
          <w:szCs w:val="18"/>
          <w:lang w:eastAsia="cs-CZ"/>
        </w:rPr>
        <w:tab/>
      </w:r>
      <w:r w:rsidRPr="00AF45B0">
        <w:rPr>
          <w:rFonts w:eastAsia="Times New Roman" w:cs="Times New Roman"/>
          <w:szCs w:val="18"/>
          <w:lang w:eastAsia="cs-CZ"/>
        </w:rPr>
        <w:t xml:space="preserve">provedení </w:t>
      </w:r>
      <w:proofErr w:type="spellStart"/>
      <w:r w:rsidRPr="00AF45B0">
        <w:rPr>
          <w:rFonts w:eastAsia="Times New Roman" w:cs="Times New Roman"/>
          <w:szCs w:val="18"/>
          <w:lang w:eastAsia="cs-CZ"/>
        </w:rPr>
        <w:t>antivandal</w:t>
      </w:r>
      <w:proofErr w:type="spellEnd"/>
      <w:r w:rsidRPr="00AF45B0">
        <w:rPr>
          <w:rFonts w:eastAsia="Times New Roman" w:cs="Times New Roman"/>
          <w:szCs w:val="18"/>
          <w:lang w:eastAsia="cs-CZ"/>
        </w:rPr>
        <w:t xml:space="preserve"> nerez</w:t>
      </w:r>
    </w:p>
    <w:p w:rsidR="00AF45B0" w:rsidRPr="00AF45B0" w:rsidRDefault="00AF45B0" w:rsidP="00AF45B0">
      <w:pPr>
        <w:tabs>
          <w:tab w:val="left" w:pos="3686"/>
        </w:tabs>
        <w:ind w:left="4254" w:hanging="4254"/>
        <w:jc w:val="left"/>
        <w:rPr>
          <w:rFonts w:eastAsia="Times New Roman" w:cs="Times New Roman"/>
          <w:szCs w:val="18"/>
          <w:lang w:eastAsia="cs-CZ"/>
        </w:rPr>
      </w:pPr>
      <w:r w:rsidRPr="00AF45B0">
        <w:rPr>
          <w:rFonts w:eastAsia="Times New Roman" w:cs="Times New Roman"/>
          <w:szCs w:val="18"/>
          <w:lang w:eastAsia="cs-CZ"/>
        </w:rPr>
        <w:tab/>
        <w:t>tlačítka volby stanic s prosvětlením a indikací záznamu</w:t>
      </w:r>
      <w:r w:rsidRPr="00AF45B0">
        <w:rPr>
          <w:rFonts w:eastAsia="Times New Roman" w:cs="Times New Roman"/>
          <w:szCs w:val="18"/>
          <w:lang w:eastAsia="cs-CZ"/>
        </w:rPr>
        <w:tab/>
      </w:r>
    </w:p>
    <w:p w:rsidR="00AF45B0" w:rsidRPr="00AF45B0" w:rsidRDefault="00AF45B0" w:rsidP="00AF45B0">
      <w:pPr>
        <w:tabs>
          <w:tab w:val="left" w:pos="3686"/>
        </w:tabs>
        <w:ind w:firstLine="0"/>
        <w:jc w:val="left"/>
        <w:rPr>
          <w:rFonts w:eastAsia="Times New Roman" w:cs="Times New Roman"/>
          <w:szCs w:val="18"/>
          <w:lang w:eastAsia="cs-CZ"/>
        </w:rPr>
      </w:pPr>
      <w:r w:rsidRPr="00AF45B0">
        <w:rPr>
          <w:rFonts w:eastAsia="Times New Roman" w:cs="Times New Roman"/>
          <w:szCs w:val="18"/>
          <w:lang w:eastAsia="cs-CZ"/>
        </w:rPr>
        <w:tab/>
        <w:t>označení stanic na ovladači ovládání, Braillovo písmo</w:t>
      </w:r>
    </w:p>
    <w:p w:rsidR="00AF45B0" w:rsidRPr="00AF45B0" w:rsidRDefault="00AF45B0" w:rsidP="00AF45B0">
      <w:pPr>
        <w:pBdr>
          <w:between w:val="single" w:sz="4" w:space="1" w:color="auto"/>
        </w:pBdr>
        <w:tabs>
          <w:tab w:val="left" w:pos="3686"/>
        </w:tabs>
        <w:ind w:left="3686" w:firstLine="0"/>
        <w:jc w:val="left"/>
        <w:rPr>
          <w:rFonts w:eastAsia="Times New Roman" w:cs="Times New Roman"/>
          <w:szCs w:val="18"/>
          <w:lang w:eastAsia="cs-CZ"/>
        </w:rPr>
      </w:pPr>
      <w:r w:rsidRPr="00AF45B0">
        <w:rPr>
          <w:rFonts w:eastAsia="Times New Roman" w:cs="Times New Roman"/>
          <w:szCs w:val="18"/>
          <w:lang w:eastAsia="cs-CZ"/>
        </w:rPr>
        <w:t>ve všech stanicích ukazatel polohy a směru jízdy</w:t>
      </w:r>
    </w:p>
    <w:p w:rsidR="00AF45B0" w:rsidRPr="00AF45B0" w:rsidRDefault="00AF45B0" w:rsidP="00AF45B0">
      <w:pPr>
        <w:pBdr>
          <w:between w:val="single" w:sz="4" w:space="1" w:color="auto"/>
        </w:pBdr>
        <w:tabs>
          <w:tab w:val="left" w:pos="3686"/>
        </w:tabs>
        <w:ind w:firstLine="0"/>
        <w:jc w:val="left"/>
        <w:rPr>
          <w:rFonts w:eastAsia="Times New Roman" w:cs="Times New Roman"/>
          <w:szCs w:val="18"/>
          <w:lang w:eastAsia="cs-CZ"/>
        </w:rPr>
      </w:pPr>
      <w:r w:rsidRPr="00AF45B0">
        <w:rPr>
          <w:rFonts w:eastAsia="Times New Roman" w:cs="Times New Roman"/>
          <w:szCs w:val="18"/>
          <w:lang w:eastAsia="cs-CZ"/>
        </w:rPr>
        <w:t xml:space="preserve">                                                                          </w:t>
      </w:r>
      <w:proofErr w:type="spellStart"/>
      <w:r w:rsidRPr="00AF45B0">
        <w:rPr>
          <w:rFonts w:eastAsia="Times New Roman" w:cs="Times New Roman"/>
          <w:szCs w:val="18"/>
          <w:lang w:eastAsia="cs-CZ"/>
        </w:rPr>
        <w:t>klíčkový</w:t>
      </w:r>
      <w:proofErr w:type="spellEnd"/>
      <w:r w:rsidRPr="00AF45B0">
        <w:rPr>
          <w:rFonts w:eastAsia="Times New Roman" w:cs="Times New Roman"/>
          <w:szCs w:val="18"/>
          <w:lang w:eastAsia="cs-CZ"/>
        </w:rPr>
        <w:t xml:space="preserve"> ovladač pro evakuační režim ve výchozí stanici</w:t>
      </w:r>
    </w:p>
    <w:p w:rsidR="00AF45B0" w:rsidRPr="00AF45B0" w:rsidRDefault="00AF45B0" w:rsidP="00AF45B0">
      <w:pPr>
        <w:pBdr>
          <w:between w:val="single" w:sz="4" w:space="1" w:color="auto"/>
        </w:pBdr>
        <w:tabs>
          <w:tab w:val="left" w:pos="3686"/>
        </w:tabs>
        <w:ind w:left="4254" w:hanging="4254"/>
        <w:jc w:val="left"/>
        <w:rPr>
          <w:rFonts w:eastAsia="Times New Roman" w:cs="Times New Roman"/>
          <w:szCs w:val="18"/>
          <w:lang w:eastAsia="cs-CZ"/>
        </w:rPr>
      </w:pPr>
      <w:r w:rsidRPr="00AF45B0">
        <w:rPr>
          <w:rFonts w:eastAsia="Times New Roman" w:cs="Times New Roman"/>
          <w:b/>
          <w:szCs w:val="18"/>
          <w:lang w:eastAsia="cs-CZ"/>
        </w:rPr>
        <w:t>Umístění venkovních ovladačů:</w:t>
      </w:r>
      <w:r w:rsidRPr="00AF45B0">
        <w:rPr>
          <w:rFonts w:eastAsia="Times New Roman" w:cs="Times New Roman"/>
          <w:szCs w:val="18"/>
          <w:lang w:eastAsia="cs-CZ"/>
        </w:rPr>
        <w:tab/>
        <w:t>ve zdivu mezi výtahy</w:t>
      </w:r>
    </w:p>
    <w:p w:rsidR="00AF45B0" w:rsidRPr="00AF45B0" w:rsidRDefault="00AF45B0" w:rsidP="00AF45B0">
      <w:pPr>
        <w:ind w:firstLine="0"/>
        <w:jc w:val="left"/>
        <w:rPr>
          <w:rFonts w:eastAsia="Times New Roman" w:cs="Times New Roman"/>
          <w:b/>
          <w:sz w:val="22"/>
          <w:szCs w:val="24"/>
          <w:u w:val="single"/>
          <w:lang w:eastAsia="cs-CZ"/>
        </w:rPr>
      </w:pPr>
    </w:p>
    <w:p w:rsidR="00AF45B0" w:rsidRPr="00AF45B0" w:rsidRDefault="00AF45B0" w:rsidP="00AF45B0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AF45B0" w:rsidRPr="00AF45B0" w:rsidRDefault="00AF45B0" w:rsidP="00AF45B0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AF45B0" w:rsidRPr="00AF45B0" w:rsidRDefault="00AF45B0" w:rsidP="00AF45B0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AF45B0" w:rsidRPr="00AF45B0" w:rsidRDefault="00AF45B0" w:rsidP="00AF45B0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AF45B0" w:rsidRPr="00AF45B0" w:rsidRDefault="00AF45B0" w:rsidP="00AF45B0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AF45B0" w:rsidRPr="00AF45B0" w:rsidRDefault="00AF45B0" w:rsidP="00AF45B0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uble" w:sz="4" w:space="1" w:color="auto"/>
          <w:bar w:val="double" w:sz="4" w:color="auto"/>
        </w:pBdr>
        <w:shd w:val="clear" w:color="auto" w:fill="D9D9D9" w:themeFill="background1" w:themeFillShade="D9"/>
        <w:spacing w:before="120" w:after="120"/>
        <w:ind w:firstLine="0"/>
        <w:outlineLvl w:val="1"/>
        <w:rPr>
          <w:rFonts w:ascii="Arial Black" w:eastAsiaTheme="majorEastAsia" w:hAnsi="Arial Black" w:cstheme="majorBidi"/>
          <w:bCs/>
          <w:szCs w:val="26"/>
        </w:rPr>
      </w:pPr>
      <w:r w:rsidRPr="00AF45B0">
        <w:rPr>
          <w:rFonts w:ascii="Arial Black" w:eastAsiaTheme="majorEastAsia" w:hAnsi="Arial Black" w:cstheme="majorBidi"/>
          <w:bCs/>
          <w:szCs w:val="26"/>
        </w:rPr>
        <w:t>Při rekonstrukci výtahů dojde k výměně a dodání následujících komponent:</w:t>
      </w:r>
    </w:p>
    <w:p w:rsidR="00AF45B0" w:rsidRPr="00AF45B0" w:rsidRDefault="00AF45B0" w:rsidP="00AF45B0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AF45B0" w:rsidRPr="00AF45B0" w:rsidRDefault="00AF45B0" w:rsidP="00AF45B0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AF45B0">
        <w:rPr>
          <w:rFonts w:eastAsia="Times New Roman" w:cs="Times New Roman"/>
          <w:kern w:val="28"/>
          <w:sz w:val="16"/>
          <w:szCs w:val="18"/>
          <w:lang w:eastAsia="cs-CZ"/>
        </w:rPr>
        <w:t xml:space="preserve">výtahový stroj </w:t>
      </w:r>
    </w:p>
    <w:p w:rsidR="00AF45B0" w:rsidRPr="00AF45B0" w:rsidRDefault="00AF45B0" w:rsidP="00AF45B0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AF45B0">
        <w:rPr>
          <w:rFonts w:eastAsia="Times New Roman" w:cs="Times New Roman"/>
          <w:kern w:val="28"/>
          <w:sz w:val="16"/>
          <w:szCs w:val="18"/>
          <w:lang w:eastAsia="cs-CZ"/>
        </w:rPr>
        <w:t>rám stroje</w:t>
      </w:r>
    </w:p>
    <w:p w:rsidR="00AF45B0" w:rsidRPr="00AF45B0" w:rsidRDefault="00AF45B0" w:rsidP="00AF45B0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AF45B0">
        <w:rPr>
          <w:rFonts w:eastAsia="Times New Roman" w:cs="Times New Roman"/>
          <w:kern w:val="28"/>
          <w:sz w:val="16"/>
          <w:szCs w:val="18"/>
          <w:lang w:eastAsia="cs-CZ"/>
        </w:rPr>
        <w:t>konzoly a vodítka kabiny a protiváhy</w:t>
      </w:r>
    </w:p>
    <w:p w:rsidR="00AF45B0" w:rsidRPr="00AF45B0" w:rsidRDefault="00AF45B0" w:rsidP="00AF45B0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AF45B0">
        <w:rPr>
          <w:rFonts w:eastAsia="Times New Roman" w:cs="Times New Roman"/>
          <w:kern w:val="28"/>
          <w:sz w:val="16"/>
          <w:szCs w:val="18"/>
          <w:lang w:eastAsia="cs-CZ"/>
        </w:rPr>
        <w:t xml:space="preserve">nosná lana </w:t>
      </w:r>
    </w:p>
    <w:p w:rsidR="00AF45B0" w:rsidRPr="00AF45B0" w:rsidRDefault="00AF45B0" w:rsidP="00AF45B0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AF45B0">
        <w:rPr>
          <w:rFonts w:eastAsia="Times New Roman" w:cs="Times New Roman"/>
          <w:kern w:val="28"/>
          <w:sz w:val="16"/>
          <w:szCs w:val="18"/>
          <w:lang w:eastAsia="cs-CZ"/>
        </w:rPr>
        <w:t>rám kabiny se zachycovacím ústrojím</w:t>
      </w:r>
    </w:p>
    <w:p w:rsidR="00AF45B0" w:rsidRPr="00AF45B0" w:rsidRDefault="00AF45B0" w:rsidP="00AF45B0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AF45B0">
        <w:rPr>
          <w:rFonts w:eastAsia="Times New Roman" w:cs="Times New Roman"/>
          <w:kern w:val="28"/>
          <w:sz w:val="16"/>
          <w:szCs w:val="18"/>
          <w:lang w:eastAsia="cs-CZ"/>
        </w:rPr>
        <w:t xml:space="preserve">kabina výtahu </w:t>
      </w:r>
    </w:p>
    <w:p w:rsidR="00AF45B0" w:rsidRPr="00AF45B0" w:rsidRDefault="00AF45B0" w:rsidP="00AF45B0">
      <w:pPr>
        <w:numPr>
          <w:ilvl w:val="1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AF45B0">
        <w:rPr>
          <w:rFonts w:eastAsia="Times New Roman" w:cs="Times New Roman"/>
          <w:kern w:val="28"/>
          <w:sz w:val="16"/>
          <w:szCs w:val="18"/>
          <w:lang w:eastAsia="cs-CZ"/>
        </w:rPr>
        <w:t>protiskluzová podlahová krytina v kabině</w:t>
      </w:r>
    </w:p>
    <w:p w:rsidR="00AF45B0" w:rsidRPr="00AF45B0" w:rsidRDefault="00AF45B0" w:rsidP="00AF45B0">
      <w:pPr>
        <w:numPr>
          <w:ilvl w:val="1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AF45B0">
        <w:rPr>
          <w:rFonts w:eastAsia="Times New Roman" w:cs="Times New Roman"/>
          <w:kern w:val="28"/>
          <w:sz w:val="16"/>
          <w:szCs w:val="18"/>
          <w:lang w:eastAsia="cs-CZ"/>
        </w:rPr>
        <w:t xml:space="preserve">ovládací panel v kabině provedení </w:t>
      </w:r>
      <w:proofErr w:type="spellStart"/>
      <w:r w:rsidRPr="00AF45B0">
        <w:rPr>
          <w:rFonts w:eastAsia="Times New Roman" w:cs="Times New Roman"/>
          <w:kern w:val="28"/>
          <w:sz w:val="16"/>
          <w:szCs w:val="18"/>
          <w:lang w:eastAsia="cs-CZ"/>
        </w:rPr>
        <w:t>antivandal</w:t>
      </w:r>
      <w:proofErr w:type="spellEnd"/>
      <w:r w:rsidRPr="00AF45B0">
        <w:rPr>
          <w:rFonts w:eastAsia="Times New Roman" w:cs="Times New Roman"/>
          <w:kern w:val="28"/>
          <w:sz w:val="16"/>
          <w:szCs w:val="18"/>
          <w:lang w:eastAsia="cs-CZ"/>
        </w:rPr>
        <w:t xml:space="preserve"> nerez</w:t>
      </w:r>
    </w:p>
    <w:p w:rsidR="00AF45B0" w:rsidRPr="00AF45B0" w:rsidRDefault="00AF45B0" w:rsidP="00AF45B0">
      <w:pPr>
        <w:numPr>
          <w:ilvl w:val="1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AF45B0">
        <w:rPr>
          <w:rFonts w:eastAsia="Times New Roman" w:cs="Times New Roman"/>
          <w:kern w:val="28"/>
          <w:sz w:val="16"/>
          <w:szCs w:val="18"/>
          <w:lang w:eastAsia="cs-CZ"/>
        </w:rPr>
        <w:t>GSM modul pro komunikaci z kabiny výtahu</w:t>
      </w:r>
    </w:p>
    <w:p w:rsidR="00AF45B0" w:rsidRPr="00AF45B0" w:rsidRDefault="00AF45B0" w:rsidP="00AF45B0">
      <w:pPr>
        <w:numPr>
          <w:ilvl w:val="1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AF45B0">
        <w:rPr>
          <w:rFonts w:eastAsia="Times New Roman" w:cs="Times New Roman"/>
          <w:kern w:val="28"/>
          <w:sz w:val="16"/>
          <w:szCs w:val="18"/>
          <w:lang w:eastAsia="cs-CZ"/>
        </w:rPr>
        <w:t>světelná a zvuková indikace přetížení</w:t>
      </w:r>
    </w:p>
    <w:p w:rsidR="00AF45B0" w:rsidRPr="00AF45B0" w:rsidRDefault="00AF45B0" w:rsidP="00AF45B0">
      <w:pPr>
        <w:numPr>
          <w:ilvl w:val="1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AF45B0">
        <w:rPr>
          <w:rFonts w:eastAsia="Times New Roman" w:cs="Times New Roman"/>
          <w:kern w:val="28"/>
          <w:sz w:val="16"/>
          <w:szCs w:val="18"/>
          <w:lang w:eastAsia="cs-CZ"/>
        </w:rPr>
        <w:t>LED osvětlení v kabině</w:t>
      </w:r>
    </w:p>
    <w:p w:rsidR="00AF45B0" w:rsidRPr="00AF45B0" w:rsidRDefault="00AF45B0" w:rsidP="00AF45B0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AF45B0">
        <w:rPr>
          <w:rFonts w:eastAsia="Times New Roman" w:cs="Times New Roman"/>
          <w:kern w:val="28"/>
          <w:sz w:val="16"/>
          <w:szCs w:val="18"/>
          <w:lang w:eastAsia="cs-CZ"/>
        </w:rPr>
        <w:t>automatické kabinové dveře</w:t>
      </w:r>
    </w:p>
    <w:p w:rsidR="00AF45B0" w:rsidRPr="00AF45B0" w:rsidRDefault="00AF45B0" w:rsidP="00AF45B0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AF45B0">
        <w:rPr>
          <w:rFonts w:eastAsia="Times New Roman" w:cs="Times New Roman"/>
          <w:kern w:val="28"/>
          <w:sz w:val="16"/>
          <w:szCs w:val="18"/>
          <w:lang w:eastAsia="cs-CZ"/>
        </w:rPr>
        <w:t xml:space="preserve">automatické šachetní dveře </w:t>
      </w:r>
    </w:p>
    <w:p w:rsidR="00AF45B0" w:rsidRPr="00AF45B0" w:rsidRDefault="00AF45B0" w:rsidP="00AF45B0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AF45B0">
        <w:rPr>
          <w:rFonts w:eastAsia="Times New Roman" w:cs="Times New Roman"/>
          <w:kern w:val="28"/>
          <w:sz w:val="16"/>
          <w:szCs w:val="18"/>
          <w:lang w:eastAsia="cs-CZ"/>
        </w:rPr>
        <w:t>rám protiváhy + výplň</w:t>
      </w:r>
    </w:p>
    <w:p w:rsidR="00AF45B0" w:rsidRPr="00AF45B0" w:rsidRDefault="00AF45B0" w:rsidP="00AF45B0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AF45B0">
        <w:rPr>
          <w:rFonts w:eastAsia="Times New Roman" w:cs="Times New Roman"/>
          <w:kern w:val="28"/>
          <w:sz w:val="16"/>
          <w:szCs w:val="18"/>
          <w:lang w:eastAsia="cs-CZ"/>
        </w:rPr>
        <w:t>výtahový rozvaděč s frekvenčním měničem</w:t>
      </w:r>
    </w:p>
    <w:p w:rsidR="00AF45B0" w:rsidRPr="00AF45B0" w:rsidRDefault="00AF45B0" w:rsidP="00AF45B0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AF45B0">
        <w:rPr>
          <w:rFonts w:eastAsia="Times New Roman" w:cs="Times New Roman"/>
          <w:kern w:val="28"/>
          <w:sz w:val="16"/>
          <w:szCs w:val="18"/>
          <w:lang w:eastAsia="cs-CZ"/>
        </w:rPr>
        <w:t>elektroinstalace šachty a strojovny</w:t>
      </w:r>
    </w:p>
    <w:p w:rsidR="00AF45B0" w:rsidRPr="00AF45B0" w:rsidRDefault="00AF45B0" w:rsidP="00AF45B0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AF45B0">
        <w:rPr>
          <w:rFonts w:eastAsia="Times New Roman" w:cs="Times New Roman"/>
          <w:kern w:val="28"/>
          <w:sz w:val="16"/>
          <w:szCs w:val="18"/>
          <w:lang w:eastAsia="cs-CZ"/>
        </w:rPr>
        <w:t xml:space="preserve">přivolávače ve stanicích v provedení </w:t>
      </w:r>
      <w:proofErr w:type="spellStart"/>
      <w:r w:rsidRPr="00AF45B0">
        <w:rPr>
          <w:rFonts w:eastAsia="Times New Roman" w:cs="Times New Roman"/>
          <w:kern w:val="28"/>
          <w:sz w:val="16"/>
          <w:szCs w:val="18"/>
          <w:lang w:eastAsia="cs-CZ"/>
        </w:rPr>
        <w:t>antivandal</w:t>
      </w:r>
      <w:proofErr w:type="spellEnd"/>
      <w:r w:rsidRPr="00AF45B0">
        <w:rPr>
          <w:rFonts w:eastAsia="Times New Roman" w:cs="Times New Roman"/>
          <w:kern w:val="28"/>
          <w:sz w:val="16"/>
          <w:szCs w:val="18"/>
          <w:lang w:eastAsia="cs-CZ"/>
        </w:rPr>
        <w:t xml:space="preserve"> nerez</w:t>
      </w:r>
    </w:p>
    <w:p w:rsidR="00AF45B0" w:rsidRPr="00AF45B0" w:rsidRDefault="00AF45B0" w:rsidP="00AF45B0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AF45B0">
        <w:rPr>
          <w:rFonts w:eastAsia="Times New Roman" w:cs="Times New Roman"/>
          <w:kern w:val="28"/>
          <w:sz w:val="16"/>
          <w:szCs w:val="18"/>
          <w:lang w:eastAsia="cs-CZ"/>
        </w:rPr>
        <w:t>ukazatele polohy a směru jízdy ve stanici P</w:t>
      </w:r>
    </w:p>
    <w:p w:rsidR="00AF45B0" w:rsidRPr="00AF45B0" w:rsidRDefault="00AF45B0" w:rsidP="00AF45B0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AF45B0">
        <w:rPr>
          <w:rFonts w:eastAsia="Times New Roman" w:cs="Times New Roman"/>
          <w:kern w:val="28"/>
          <w:sz w:val="16"/>
          <w:szCs w:val="18"/>
          <w:lang w:eastAsia="cs-CZ"/>
        </w:rPr>
        <w:t>ukazatele směru jízdy ve stanicích</w:t>
      </w:r>
    </w:p>
    <w:p w:rsidR="00AF45B0" w:rsidRPr="00AF45B0" w:rsidRDefault="00AF45B0" w:rsidP="00AF45B0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AF45B0">
        <w:rPr>
          <w:rFonts w:eastAsia="Times New Roman" w:cs="Times New Roman"/>
          <w:kern w:val="28"/>
          <w:sz w:val="16"/>
          <w:szCs w:val="18"/>
          <w:lang w:eastAsia="cs-CZ"/>
        </w:rPr>
        <w:t>osvětlení šachty</w:t>
      </w:r>
    </w:p>
    <w:p w:rsidR="00AF45B0" w:rsidRPr="00AF45B0" w:rsidRDefault="00AF45B0" w:rsidP="00AF45B0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AF45B0">
        <w:rPr>
          <w:rFonts w:eastAsia="Times New Roman" w:cs="Times New Roman"/>
          <w:kern w:val="28"/>
          <w:sz w:val="16"/>
          <w:szCs w:val="18"/>
          <w:lang w:eastAsia="cs-CZ"/>
        </w:rPr>
        <w:t>uzamykatelný hlavní vypínač</w:t>
      </w:r>
    </w:p>
    <w:p w:rsidR="00AF45B0" w:rsidRPr="00AF45B0" w:rsidRDefault="00AF45B0" w:rsidP="00AF45B0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AF45B0">
        <w:rPr>
          <w:rFonts w:eastAsia="Times New Roman" w:cs="Times New Roman"/>
          <w:kern w:val="28"/>
          <w:sz w:val="16"/>
          <w:szCs w:val="18"/>
          <w:lang w:eastAsia="cs-CZ"/>
        </w:rPr>
        <w:t>revizní jízda na kabině</w:t>
      </w:r>
    </w:p>
    <w:p w:rsidR="00AF45B0" w:rsidRPr="00AF45B0" w:rsidRDefault="00AF45B0" w:rsidP="00AF45B0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AF45B0">
        <w:rPr>
          <w:rFonts w:eastAsia="Times New Roman" w:cs="Times New Roman"/>
          <w:kern w:val="28"/>
          <w:sz w:val="16"/>
          <w:szCs w:val="18"/>
          <w:lang w:eastAsia="cs-CZ"/>
        </w:rPr>
        <w:t>omezovač rychlosti</w:t>
      </w:r>
    </w:p>
    <w:p w:rsidR="00AF45B0" w:rsidRPr="00AF45B0" w:rsidRDefault="00AF45B0" w:rsidP="00AF45B0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AF45B0">
        <w:rPr>
          <w:rFonts w:eastAsia="Times New Roman" w:cs="Times New Roman"/>
          <w:kern w:val="28"/>
          <w:sz w:val="16"/>
          <w:szCs w:val="18"/>
          <w:lang w:eastAsia="cs-CZ"/>
        </w:rPr>
        <w:t>pryžové nárazníky</w:t>
      </w:r>
    </w:p>
    <w:p w:rsidR="00AF45B0" w:rsidRPr="00AF45B0" w:rsidRDefault="00AF45B0" w:rsidP="00AF45B0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AF45B0">
        <w:rPr>
          <w:rFonts w:eastAsia="Times New Roman" w:cs="Times New Roman"/>
          <w:kern w:val="28"/>
          <w:sz w:val="16"/>
          <w:szCs w:val="18"/>
          <w:lang w:eastAsia="cs-CZ"/>
        </w:rPr>
        <w:t>žebřík do prohlubně</w:t>
      </w:r>
    </w:p>
    <w:p w:rsidR="00AF45B0" w:rsidRPr="00AF45B0" w:rsidRDefault="00AF45B0" w:rsidP="00AF45B0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AF45B0">
        <w:rPr>
          <w:rFonts w:eastAsia="Times New Roman" w:cs="Times New Roman"/>
          <w:kern w:val="28"/>
          <w:sz w:val="16"/>
          <w:szCs w:val="18"/>
          <w:lang w:eastAsia="cs-CZ"/>
        </w:rPr>
        <w:t>výměna kování a FAB vložky na dveřích strojovny</w:t>
      </w:r>
    </w:p>
    <w:p w:rsidR="00AF45B0" w:rsidRPr="00AF45B0" w:rsidRDefault="00AF45B0" w:rsidP="00AF45B0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AF45B0">
        <w:rPr>
          <w:rFonts w:eastAsia="Times New Roman" w:cs="Times New Roman"/>
          <w:kern w:val="28"/>
          <w:sz w:val="16"/>
          <w:szCs w:val="18"/>
          <w:lang w:eastAsia="cs-CZ"/>
        </w:rPr>
        <w:t>kompletní technická dokumentace výtahů</w:t>
      </w:r>
    </w:p>
    <w:p w:rsidR="00AF45B0" w:rsidRPr="00AF45B0" w:rsidRDefault="00AF45B0" w:rsidP="00AF45B0">
      <w:pPr>
        <w:ind w:left="360" w:firstLine="0"/>
        <w:rPr>
          <w:b/>
          <w:szCs w:val="18"/>
        </w:rPr>
      </w:pPr>
    </w:p>
    <w:p w:rsidR="00AF45B0" w:rsidRPr="00AF45B0" w:rsidRDefault="00AF45B0" w:rsidP="00AF45B0">
      <w:pPr>
        <w:ind w:left="360" w:firstLine="0"/>
        <w:rPr>
          <w:b/>
          <w:szCs w:val="18"/>
        </w:rPr>
      </w:pPr>
      <w:r w:rsidRPr="00AF45B0">
        <w:rPr>
          <w:b/>
          <w:szCs w:val="18"/>
        </w:rPr>
        <w:t xml:space="preserve">JEDNÁ SE O KOMPLETNÍ VÝMĚNU TECHNOLOGIE VÝTAHU, </w:t>
      </w:r>
      <w:proofErr w:type="gramStart"/>
      <w:r w:rsidRPr="00AF45B0">
        <w:rPr>
          <w:b/>
          <w:szCs w:val="18"/>
        </w:rPr>
        <w:t>tzn.</w:t>
      </w:r>
      <w:proofErr w:type="gramEnd"/>
      <w:r w:rsidRPr="00AF45B0">
        <w:rPr>
          <w:b/>
          <w:szCs w:val="18"/>
        </w:rPr>
        <w:t xml:space="preserve"> z původního zařízení </w:t>
      </w:r>
      <w:proofErr w:type="gramStart"/>
      <w:r w:rsidRPr="00AF45B0">
        <w:rPr>
          <w:b/>
          <w:szCs w:val="18"/>
        </w:rPr>
        <w:t>nebude</w:t>
      </w:r>
      <w:proofErr w:type="gramEnd"/>
      <w:r w:rsidRPr="00AF45B0">
        <w:rPr>
          <w:b/>
          <w:szCs w:val="18"/>
        </w:rPr>
        <w:t xml:space="preserve"> nic zachováno.</w:t>
      </w:r>
    </w:p>
    <w:p w:rsidR="00AF45B0" w:rsidRPr="00AF45B0" w:rsidRDefault="00AF45B0" w:rsidP="00AF45B0">
      <w:pPr>
        <w:ind w:left="357" w:firstLine="0"/>
        <w:rPr>
          <w:b/>
          <w:sz w:val="20"/>
        </w:rPr>
      </w:pPr>
    </w:p>
    <w:p w:rsidR="00AF45B0" w:rsidRPr="00AF45B0" w:rsidRDefault="00AF45B0" w:rsidP="00AF45B0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uble" w:sz="4" w:space="1" w:color="auto"/>
          <w:bar w:val="double" w:sz="4" w:color="auto"/>
        </w:pBdr>
        <w:shd w:val="clear" w:color="auto" w:fill="D9D9D9" w:themeFill="background1" w:themeFillShade="D9"/>
        <w:spacing w:before="120" w:after="120"/>
        <w:ind w:firstLine="0"/>
        <w:outlineLvl w:val="1"/>
        <w:rPr>
          <w:rFonts w:ascii="Arial Black" w:eastAsiaTheme="majorEastAsia" w:hAnsi="Arial Black" w:cstheme="majorBidi"/>
          <w:bCs/>
          <w:szCs w:val="26"/>
        </w:rPr>
      </w:pPr>
      <w:r w:rsidRPr="00AF45B0">
        <w:rPr>
          <w:rFonts w:ascii="Arial Black" w:eastAsiaTheme="majorEastAsia" w:hAnsi="Arial Black" w:cstheme="majorBidi"/>
          <w:bCs/>
          <w:szCs w:val="26"/>
        </w:rPr>
        <w:t>Rozsah stavebních prací</w:t>
      </w:r>
    </w:p>
    <w:p w:rsidR="00AF45B0" w:rsidRPr="00AF45B0" w:rsidRDefault="00AF45B0" w:rsidP="00AF45B0">
      <w:pPr>
        <w:ind w:firstLine="0"/>
        <w:rPr>
          <w:rFonts w:eastAsia="Times New Roman" w:cs="Times New Roman"/>
          <w:bCs/>
          <w:szCs w:val="18"/>
          <w:lang w:eastAsia="cs-CZ"/>
        </w:rPr>
      </w:pPr>
    </w:p>
    <w:p w:rsidR="00AF45B0" w:rsidRPr="00AF45B0" w:rsidRDefault="00AF45B0" w:rsidP="00AF45B0">
      <w:pPr>
        <w:ind w:firstLine="0"/>
        <w:rPr>
          <w:rFonts w:eastAsia="Times New Roman" w:cs="Times New Roman"/>
          <w:bCs/>
          <w:szCs w:val="18"/>
          <w:lang w:eastAsia="cs-CZ"/>
        </w:rPr>
      </w:pPr>
      <w:r w:rsidRPr="00AF45B0">
        <w:rPr>
          <w:rFonts w:eastAsia="Times New Roman" w:cs="Times New Roman"/>
          <w:bCs/>
          <w:szCs w:val="18"/>
          <w:lang w:eastAsia="cs-CZ"/>
        </w:rPr>
        <w:t>Pro výměnu výtahu je nutno zajistit stavební úpravy ve strojovně a šachtě. V cenové nabídce je zahrnuto provedení následujících stavebních úprav:</w:t>
      </w:r>
    </w:p>
    <w:p w:rsidR="00AF45B0" w:rsidRPr="00AF45B0" w:rsidRDefault="00AF45B0" w:rsidP="00AF45B0">
      <w:pPr>
        <w:ind w:firstLine="0"/>
        <w:rPr>
          <w:rFonts w:eastAsia="Times New Roman" w:cs="Times New Roman"/>
          <w:bCs/>
          <w:szCs w:val="18"/>
          <w:lang w:eastAsia="cs-CZ"/>
        </w:rPr>
      </w:pPr>
    </w:p>
    <w:p w:rsidR="00AF45B0" w:rsidRPr="00AF45B0" w:rsidRDefault="00AF45B0" w:rsidP="00AF45B0">
      <w:pPr>
        <w:numPr>
          <w:ilvl w:val="0"/>
          <w:numId w:val="22"/>
        </w:numPr>
        <w:rPr>
          <w:rFonts w:eastAsia="Times New Roman" w:cs="Times New Roman"/>
          <w:bCs/>
          <w:szCs w:val="18"/>
          <w:lang w:eastAsia="cs-CZ"/>
        </w:rPr>
      </w:pPr>
      <w:r w:rsidRPr="00AF45B0">
        <w:rPr>
          <w:rFonts w:eastAsia="Times New Roman" w:cs="Times New Roman"/>
          <w:bCs/>
          <w:szCs w:val="18"/>
          <w:lang w:eastAsia="cs-CZ"/>
        </w:rPr>
        <w:t>bezprašný nátěr dna šachty</w:t>
      </w:r>
    </w:p>
    <w:p w:rsidR="00AF45B0" w:rsidRPr="00AF45B0" w:rsidRDefault="00AF45B0" w:rsidP="00AF45B0">
      <w:pPr>
        <w:numPr>
          <w:ilvl w:val="0"/>
          <w:numId w:val="22"/>
        </w:numPr>
        <w:rPr>
          <w:rFonts w:eastAsia="Times New Roman" w:cs="Times New Roman"/>
          <w:bCs/>
          <w:szCs w:val="18"/>
          <w:lang w:eastAsia="cs-CZ"/>
        </w:rPr>
      </w:pPr>
      <w:r w:rsidRPr="00AF45B0">
        <w:rPr>
          <w:rFonts w:eastAsia="Times New Roman" w:cs="Times New Roman"/>
          <w:bCs/>
          <w:szCs w:val="18"/>
          <w:lang w:eastAsia="cs-CZ"/>
        </w:rPr>
        <w:t>úprava prostupů mezi šachtou a strojovnou</w:t>
      </w:r>
    </w:p>
    <w:p w:rsidR="00AF45B0" w:rsidRPr="00AF45B0" w:rsidRDefault="00AF45B0" w:rsidP="00AF45B0">
      <w:pPr>
        <w:numPr>
          <w:ilvl w:val="0"/>
          <w:numId w:val="22"/>
        </w:numPr>
        <w:rPr>
          <w:rFonts w:eastAsia="Times New Roman" w:cs="Times New Roman"/>
          <w:bCs/>
          <w:szCs w:val="18"/>
          <w:lang w:eastAsia="cs-CZ"/>
        </w:rPr>
      </w:pPr>
      <w:r w:rsidRPr="00AF45B0">
        <w:rPr>
          <w:rFonts w:eastAsia="Times New Roman" w:cs="Times New Roman"/>
          <w:bCs/>
          <w:szCs w:val="18"/>
          <w:lang w:eastAsia="cs-CZ"/>
        </w:rPr>
        <w:t>demontáž původních šachetních dveří, usazení a zazdění nových, provedení obkladu špalet</w:t>
      </w:r>
    </w:p>
    <w:p w:rsidR="00AF45B0" w:rsidRPr="00AF45B0" w:rsidRDefault="00AF45B0" w:rsidP="00AF45B0">
      <w:pPr>
        <w:numPr>
          <w:ilvl w:val="0"/>
          <w:numId w:val="22"/>
        </w:numPr>
        <w:rPr>
          <w:rFonts w:eastAsia="Times New Roman" w:cs="Times New Roman"/>
          <w:bCs/>
          <w:szCs w:val="18"/>
          <w:lang w:eastAsia="cs-CZ"/>
        </w:rPr>
      </w:pPr>
      <w:r w:rsidRPr="00AF45B0">
        <w:rPr>
          <w:rFonts w:eastAsia="Times New Roman" w:cs="Times New Roman"/>
          <w:bCs/>
          <w:szCs w:val="18"/>
          <w:lang w:eastAsia="cs-CZ"/>
        </w:rPr>
        <w:t>demontáž vybavení společné strojovny pro oba hydraulické výtahy včetně ekologické likvidace odpadů</w:t>
      </w:r>
    </w:p>
    <w:p w:rsidR="00AF45B0" w:rsidRPr="00AF45B0" w:rsidRDefault="00AF45B0" w:rsidP="00AF45B0">
      <w:pPr>
        <w:numPr>
          <w:ilvl w:val="0"/>
          <w:numId w:val="22"/>
        </w:numPr>
        <w:rPr>
          <w:rFonts w:eastAsia="Times New Roman" w:cs="Times New Roman"/>
          <w:bCs/>
          <w:szCs w:val="18"/>
          <w:lang w:eastAsia="cs-CZ"/>
        </w:rPr>
      </w:pPr>
      <w:r w:rsidRPr="00AF45B0">
        <w:rPr>
          <w:rFonts w:eastAsia="Times New Roman" w:cs="Times New Roman"/>
          <w:bCs/>
          <w:szCs w:val="18"/>
          <w:lang w:eastAsia="cs-CZ"/>
        </w:rPr>
        <w:t>zajištění dveřního otvoru po demontáži dveří proti pádu</w:t>
      </w:r>
    </w:p>
    <w:p w:rsidR="00AF45B0" w:rsidRPr="00AF45B0" w:rsidRDefault="00AF45B0" w:rsidP="00AF45B0">
      <w:pPr>
        <w:numPr>
          <w:ilvl w:val="0"/>
          <w:numId w:val="22"/>
        </w:numPr>
        <w:rPr>
          <w:rFonts w:eastAsia="Times New Roman" w:cs="Times New Roman"/>
          <w:bCs/>
          <w:szCs w:val="18"/>
          <w:lang w:eastAsia="cs-CZ"/>
        </w:rPr>
      </w:pPr>
      <w:r w:rsidRPr="00AF45B0">
        <w:rPr>
          <w:rFonts w:eastAsia="Times New Roman" w:cs="Times New Roman"/>
          <w:bCs/>
          <w:szCs w:val="18"/>
          <w:lang w:eastAsia="cs-CZ"/>
        </w:rPr>
        <w:t xml:space="preserve">oprava omítek kolem šachetních </w:t>
      </w:r>
      <w:proofErr w:type="gramStart"/>
      <w:r w:rsidRPr="00AF45B0">
        <w:rPr>
          <w:rFonts w:eastAsia="Times New Roman" w:cs="Times New Roman"/>
          <w:bCs/>
          <w:szCs w:val="18"/>
          <w:lang w:eastAsia="cs-CZ"/>
        </w:rPr>
        <w:t>dveřmi</w:t>
      </w:r>
      <w:proofErr w:type="gramEnd"/>
      <w:r w:rsidRPr="00AF45B0">
        <w:rPr>
          <w:rFonts w:eastAsia="Times New Roman" w:cs="Times New Roman"/>
          <w:bCs/>
          <w:szCs w:val="18"/>
          <w:lang w:eastAsia="cs-CZ"/>
        </w:rPr>
        <w:t xml:space="preserve"> v nástupištích, vybílení v těchto místech max. do 20 cm</w:t>
      </w:r>
    </w:p>
    <w:p w:rsidR="00AF45B0" w:rsidRPr="00AF45B0" w:rsidRDefault="00AF45B0" w:rsidP="00AF45B0">
      <w:pPr>
        <w:numPr>
          <w:ilvl w:val="0"/>
          <w:numId w:val="22"/>
        </w:numPr>
        <w:rPr>
          <w:rFonts w:eastAsia="Times New Roman" w:cs="Times New Roman"/>
          <w:bCs/>
          <w:szCs w:val="18"/>
          <w:lang w:eastAsia="cs-CZ"/>
        </w:rPr>
      </w:pPr>
      <w:r w:rsidRPr="00AF45B0">
        <w:rPr>
          <w:rFonts w:eastAsia="Times New Roman" w:cs="Times New Roman"/>
          <w:bCs/>
          <w:szCs w:val="18"/>
          <w:lang w:eastAsia="cs-CZ"/>
        </w:rPr>
        <w:t>opravu podlahových krytin nástupišť v místě výměny dveří (při poškození) v max. rozsahu do 20 cm v provedení dle původní podlahové krytiny, popřípadě jí podobného dostupného materiálu v době realizace</w:t>
      </w:r>
    </w:p>
    <w:p w:rsidR="00AF45B0" w:rsidRPr="00AF45B0" w:rsidRDefault="00AF45B0" w:rsidP="00AF45B0">
      <w:pPr>
        <w:numPr>
          <w:ilvl w:val="0"/>
          <w:numId w:val="22"/>
        </w:numPr>
        <w:rPr>
          <w:rFonts w:eastAsia="Times New Roman" w:cs="Times New Roman"/>
          <w:bCs/>
          <w:szCs w:val="18"/>
          <w:lang w:eastAsia="cs-CZ"/>
        </w:rPr>
      </w:pPr>
      <w:r w:rsidRPr="00AF45B0">
        <w:rPr>
          <w:rFonts w:eastAsia="Times New Roman" w:cs="Times New Roman"/>
          <w:bCs/>
          <w:szCs w:val="18"/>
          <w:lang w:eastAsia="cs-CZ"/>
        </w:rPr>
        <w:t>bezprašný nátěr podlahy strojovny</w:t>
      </w:r>
    </w:p>
    <w:p w:rsidR="00AF45B0" w:rsidRPr="00AF45B0" w:rsidRDefault="00AF45B0" w:rsidP="00AF45B0">
      <w:pPr>
        <w:numPr>
          <w:ilvl w:val="0"/>
          <w:numId w:val="22"/>
        </w:numPr>
        <w:rPr>
          <w:rFonts w:eastAsia="Times New Roman" w:cs="Times New Roman"/>
          <w:bCs/>
          <w:szCs w:val="18"/>
          <w:lang w:eastAsia="cs-CZ"/>
        </w:rPr>
      </w:pPr>
      <w:r w:rsidRPr="00AF45B0">
        <w:rPr>
          <w:rFonts w:eastAsia="Times New Roman" w:cs="Times New Roman"/>
          <w:bCs/>
          <w:szCs w:val="18"/>
          <w:lang w:eastAsia="cs-CZ"/>
        </w:rPr>
        <w:t>výmalba strojovny</w:t>
      </w:r>
    </w:p>
    <w:p w:rsidR="00AF45B0" w:rsidRPr="00AF45B0" w:rsidRDefault="00AF45B0" w:rsidP="00AF45B0">
      <w:pPr>
        <w:numPr>
          <w:ilvl w:val="0"/>
          <w:numId w:val="22"/>
        </w:numPr>
        <w:rPr>
          <w:rFonts w:eastAsia="Times New Roman" w:cs="Times New Roman"/>
          <w:bCs/>
          <w:szCs w:val="18"/>
          <w:lang w:eastAsia="cs-CZ"/>
        </w:rPr>
      </w:pPr>
      <w:r w:rsidRPr="00AF45B0">
        <w:rPr>
          <w:rFonts w:eastAsia="Times New Roman" w:cs="Times New Roman"/>
          <w:bCs/>
          <w:szCs w:val="18"/>
          <w:lang w:eastAsia="cs-CZ"/>
        </w:rPr>
        <w:t>výmalba výtahové šachty</w:t>
      </w:r>
    </w:p>
    <w:p w:rsidR="00AF45B0" w:rsidRPr="00AF45B0" w:rsidRDefault="00AF45B0" w:rsidP="00AF45B0">
      <w:pPr>
        <w:numPr>
          <w:ilvl w:val="0"/>
          <w:numId w:val="22"/>
        </w:numPr>
        <w:rPr>
          <w:rFonts w:eastAsia="Times New Roman" w:cs="Times New Roman"/>
          <w:bCs/>
          <w:szCs w:val="18"/>
          <w:lang w:eastAsia="cs-CZ"/>
        </w:rPr>
      </w:pPr>
      <w:r w:rsidRPr="00AF45B0">
        <w:rPr>
          <w:rFonts w:eastAsia="Times New Roman" w:cs="Times New Roman"/>
          <w:bCs/>
          <w:szCs w:val="18"/>
          <w:lang w:eastAsia="cs-CZ"/>
        </w:rPr>
        <w:t>2x nátěr dveří strojovny</w:t>
      </w:r>
    </w:p>
    <w:p w:rsidR="00AF45B0" w:rsidRPr="00AF45B0" w:rsidRDefault="00AF45B0" w:rsidP="00AF45B0">
      <w:pPr>
        <w:numPr>
          <w:ilvl w:val="0"/>
          <w:numId w:val="22"/>
        </w:numPr>
        <w:rPr>
          <w:rFonts w:eastAsia="Times New Roman" w:cs="Times New Roman"/>
          <w:bCs/>
          <w:szCs w:val="18"/>
          <w:lang w:eastAsia="cs-CZ"/>
        </w:rPr>
      </w:pPr>
      <w:r w:rsidRPr="00AF45B0">
        <w:rPr>
          <w:rFonts w:eastAsia="Times New Roman" w:cs="Times New Roman"/>
          <w:bCs/>
          <w:szCs w:val="18"/>
          <w:lang w:eastAsia="cs-CZ"/>
        </w:rPr>
        <w:t>odvoz a ekologickou likvidaci vybouraného zdiva a použitého stavebního materiálu</w:t>
      </w:r>
    </w:p>
    <w:p w:rsidR="00E107FE" w:rsidRPr="00950681" w:rsidRDefault="00950681" w:rsidP="00950681">
      <w:pPr>
        <w:pStyle w:val="Odstavecseseznamem"/>
        <w:numPr>
          <w:ilvl w:val="0"/>
          <w:numId w:val="22"/>
        </w:numPr>
        <w:rPr>
          <w:b/>
          <w:sz w:val="20"/>
        </w:rPr>
      </w:pPr>
      <w:r>
        <w:rPr>
          <w:bCs/>
          <w:szCs w:val="18"/>
        </w:rPr>
        <w:t xml:space="preserve"> </w:t>
      </w:r>
      <w:r w:rsidR="00AF45B0" w:rsidRPr="00950681">
        <w:rPr>
          <w:bCs/>
          <w:szCs w:val="18"/>
        </w:rPr>
        <w:t>vyčištění výtahu po dokončení stavebních prací</w:t>
      </w:r>
      <w:bookmarkStart w:id="1" w:name="_GoBack"/>
      <w:bookmarkEnd w:id="1"/>
    </w:p>
    <w:p w:rsidR="00F6522B" w:rsidRDefault="00F6522B" w:rsidP="00FD64A2">
      <w:pPr>
        <w:ind w:left="357" w:firstLine="0"/>
        <w:rPr>
          <w:b/>
          <w:sz w:val="20"/>
        </w:rPr>
      </w:pPr>
    </w:p>
    <w:p w:rsidR="00B71C88" w:rsidRDefault="00B71C88" w:rsidP="00FD64A2">
      <w:pPr>
        <w:tabs>
          <w:tab w:val="left" w:pos="2268"/>
          <w:tab w:val="left" w:pos="2694"/>
        </w:tabs>
        <w:ind w:firstLine="0"/>
        <w:rPr>
          <w:b/>
          <w:szCs w:val="16"/>
          <w:u w:val="single"/>
        </w:rPr>
      </w:pPr>
    </w:p>
    <w:p w:rsidR="00B71C88" w:rsidRDefault="00B71C88" w:rsidP="00FD64A2">
      <w:pPr>
        <w:tabs>
          <w:tab w:val="left" w:pos="2268"/>
          <w:tab w:val="left" w:pos="2694"/>
        </w:tabs>
        <w:ind w:firstLine="0"/>
        <w:rPr>
          <w:b/>
          <w:szCs w:val="16"/>
          <w:u w:val="single"/>
        </w:rPr>
      </w:pPr>
    </w:p>
    <w:p w:rsidR="00C40F60" w:rsidRDefault="00C40F60" w:rsidP="00582986">
      <w:pPr>
        <w:ind w:left="360" w:firstLine="0"/>
      </w:pPr>
    </w:p>
    <w:p w:rsidR="00365FFF" w:rsidRDefault="00365FFF" w:rsidP="00582986">
      <w:pPr>
        <w:ind w:left="360" w:firstLine="0"/>
      </w:pPr>
    </w:p>
    <w:p w:rsidR="00365FFF" w:rsidRDefault="00365FFF" w:rsidP="00365FFF">
      <w:bookmarkStart w:id="2" w:name="_Toc430175951"/>
    </w:p>
    <w:bookmarkEnd w:id="2"/>
    <w:p w:rsidR="00365FFF" w:rsidRDefault="00365FFF" w:rsidP="00365FFF"/>
    <w:sectPr w:rsidR="00365FFF" w:rsidSect="005C221E">
      <w:headerReference w:type="default" r:id="rId8"/>
      <w:headerReference w:type="first" r:id="rId9"/>
      <w:pgSz w:w="11906" w:h="16838"/>
      <w:pgMar w:top="568" w:right="991" w:bottom="993" w:left="1417" w:header="708" w:footer="32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205" w:rsidRDefault="00577205" w:rsidP="005707F3">
      <w:r>
        <w:separator/>
      </w:r>
    </w:p>
  </w:endnote>
  <w:endnote w:type="continuationSeparator" w:id="0">
    <w:p w:rsidR="00577205" w:rsidRDefault="00577205" w:rsidP="00570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205" w:rsidRDefault="00577205" w:rsidP="005707F3">
      <w:r>
        <w:separator/>
      </w:r>
    </w:p>
  </w:footnote>
  <w:footnote w:type="continuationSeparator" w:id="0">
    <w:p w:rsidR="00577205" w:rsidRDefault="00577205" w:rsidP="005707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0FD" w:rsidRDefault="00F040FD" w:rsidP="00FB094A">
    <w:pPr>
      <w:tabs>
        <w:tab w:val="left" w:pos="1418"/>
        <w:tab w:val="num" w:pos="2694"/>
      </w:tabs>
      <w:ind w:firstLine="0"/>
      <w:jc w:val="right"/>
    </w:pPr>
  </w:p>
  <w:p w:rsidR="00F040FD" w:rsidRDefault="00F040F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0FD" w:rsidRDefault="00F040FD" w:rsidP="00FB094A">
    <w:pPr>
      <w:tabs>
        <w:tab w:val="left" w:pos="1418"/>
        <w:tab w:val="num" w:pos="2694"/>
      </w:tabs>
      <w:ind w:firstLine="0"/>
    </w:pPr>
  </w:p>
  <w:p w:rsidR="00F040FD" w:rsidRDefault="00F040FD" w:rsidP="00FB094A">
    <w:pPr>
      <w:tabs>
        <w:tab w:val="left" w:pos="1418"/>
        <w:tab w:val="num" w:pos="2694"/>
      </w:tabs>
      <w:ind w:firstLine="0"/>
    </w:pPr>
  </w:p>
  <w:p w:rsidR="00F040FD" w:rsidRDefault="00F040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10F00"/>
    <w:multiLevelType w:val="hybridMultilevel"/>
    <w:tmpl w:val="56045D1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D4461"/>
    <w:multiLevelType w:val="hybridMultilevel"/>
    <w:tmpl w:val="03C60D34"/>
    <w:lvl w:ilvl="0" w:tplc="007A82B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E7C59CF"/>
    <w:multiLevelType w:val="hybridMultilevel"/>
    <w:tmpl w:val="27FE918C"/>
    <w:lvl w:ilvl="0" w:tplc="842E703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044CF"/>
    <w:multiLevelType w:val="hybridMultilevel"/>
    <w:tmpl w:val="25824C0C"/>
    <w:lvl w:ilvl="0" w:tplc="FBAA4E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6613B03"/>
    <w:multiLevelType w:val="hybridMultilevel"/>
    <w:tmpl w:val="45948F4E"/>
    <w:lvl w:ilvl="0" w:tplc="B5980D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600A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AA1408A"/>
    <w:multiLevelType w:val="hybridMultilevel"/>
    <w:tmpl w:val="D91EF712"/>
    <w:lvl w:ilvl="0" w:tplc="E028FD8E">
      <w:start w:val="1"/>
      <w:numFmt w:val="decimal"/>
      <w:lvlText w:val="%1."/>
      <w:lvlJc w:val="left"/>
      <w:pPr>
        <w:ind w:left="40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770" w:hanging="360"/>
      </w:pPr>
    </w:lvl>
    <w:lvl w:ilvl="2" w:tplc="0405001B" w:tentative="1">
      <w:start w:val="1"/>
      <w:numFmt w:val="lowerRoman"/>
      <w:lvlText w:val="%3."/>
      <w:lvlJc w:val="right"/>
      <w:pPr>
        <w:ind w:left="5490" w:hanging="180"/>
      </w:pPr>
    </w:lvl>
    <w:lvl w:ilvl="3" w:tplc="0405000F" w:tentative="1">
      <w:start w:val="1"/>
      <w:numFmt w:val="decimal"/>
      <w:lvlText w:val="%4."/>
      <w:lvlJc w:val="left"/>
      <w:pPr>
        <w:ind w:left="6210" w:hanging="360"/>
      </w:pPr>
    </w:lvl>
    <w:lvl w:ilvl="4" w:tplc="04050019" w:tentative="1">
      <w:start w:val="1"/>
      <w:numFmt w:val="lowerLetter"/>
      <w:lvlText w:val="%5."/>
      <w:lvlJc w:val="left"/>
      <w:pPr>
        <w:ind w:left="6930" w:hanging="360"/>
      </w:pPr>
    </w:lvl>
    <w:lvl w:ilvl="5" w:tplc="0405001B" w:tentative="1">
      <w:start w:val="1"/>
      <w:numFmt w:val="lowerRoman"/>
      <w:lvlText w:val="%6."/>
      <w:lvlJc w:val="right"/>
      <w:pPr>
        <w:ind w:left="7650" w:hanging="180"/>
      </w:pPr>
    </w:lvl>
    <w:lvl w:ilvl="6" w:tplc="0405000F" w:tentative="1">
      <w:start w:val="1"/>
      <w:numFmt w:val="decimal"/>
      <w:lvlText w:val="%7."/>
      <w:lvlJc w:val="left"/>
      <w:pPr>
        <w:ind w:left="8370" w:hanging="360"/>
      </w:pPr>
    </w:lvl>
    <w:lvl w:ilvl="7" w:tplc="04050019" w:tentative="1">
      <w:start w:val="1"/>
      <w:numFmt w:val="lowerLetter"/>
      <w:lvlText w:val="%8."/>
      <w:lvlJc w:val="left"/>
      <w:pPr>
        <w:ind w:left="9090" w:hanging="360"/>
      </w:pPr>
    </w:lvl>
    <w:lvl w:ilvl="8" w:tplc="0405001B" w:tentative="1">
      <w:start w:val="1"/>
      <w:numFmt w:val="lowerRoman"/>
      <w:lvlText w:val="%9."/>
      <w:lvlJc w:val="right"/>
      <w:pPr>
        <w:ind w:left="9810" w:hanging="180"/>
      </w:pPr>
    </w:lvl>
  </w:abstractNum>
  <w:abstractNum w:abstractNumId="7" w15:restartNumberingAfterBreak="0">
    <w:nsid w:val="1C245A2B"/>
    <w:multiLevelType w:val="multilevel"/>
    <w:tmpl w:val="57246D3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0AC1C95"/>
    <w:multiLevelType w:val="hybridMultilevel"/>
    <w:tmpl w:val="8482E6E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4E23621"/>
    <w:multiLevelType w:val="singleLevel"/>
    <w:tmpl w:val="B3623110"/>
    <w:lvl w:ilvl="0">
      <w:start w:val="1"/>
      <w:numFmt w:val="decimal"/>
      <w:lvlText w:val="%1."/>
      <w:lvlJc w:val="left"/>
      <w:pPr>
        <w:tabs>
          <w:tab w:val="num" w:pos="568"/>
        </w:tabs>
        <w:ind w:left="568" w:hanging="284"/>
      </w:pPr>
      <w:rPr>
        <w:rFonts w:hint="default"/>
        <w:i w:val="0"/>
        <w:color w:val="auto"/>
      </w:rPr>
    </w:lvl>
  </w:abstractNum>
  <w:abstractNum w:abstractNumId="10" w15:restartNumberingAfterBreak="0">
    <w:nsid w:val="2C271A39"/>
    <w:multiLevelType w:val="hybridMultilevel"/>
    <w:tmpl w:val="E85CBAB0"/>
    <w:lvl w:ilvl="0" w:tplc="9BC0A03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b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6D0964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8972EBD"/>
    <w:multiLevelType w:val="hybridMultilevel"/>
    <w:tmpl w:val="FC96C2DE"/>
    <w:lvl w:ilvl="0" w:tplc="40C66A9A">
      <w:start w:val="1"/>
      <w:numFmt w:val="decimal"/>
      <w:lvlText w:val="%1."/>
      <w:lvlJc w:val="left"/>
      <w:pPr>
        <w:ind w:left="40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770" w:hanging="360"/>
      </w:pPr>
    </w:lvl>
    <w:lvl w:ilvl="2" w:tplc="0405001B" w:tentative="1">
      <w:start w:val="1"/>
      <w:numFmt w:val="lowerRoman"/>
      <w:lvlText w:val="%3."/>
      <w:lvlJc w:val="right"/>
      <w:pPr>
        <w:ind w:left="5490" w:hanging="180"/>
      </w:pPr>
    </w:lvl>
    <w:lvl w:ilvl="3" w:tplc="0405000F" w:tentative="1">
      <w:start w:val="1"/>
      <w:numFmt w:val="decimal"/>
      <w:lvlText w:val="%4."/>
      <w:lvlJc w:val="left"/>
      <w:pPr>
        <w:ind w:left="6210" w:hanging="360"/>
      </w:pPr>
    </w:lvl>
    <w:lvl w:ilvl="4" w:tplc="04050019" w:tentative="1">
      <w:start w:val="1"/>
      <w:numFmt w:val="lowerLetter"/>
      <w:lvlText w:val="%5."/>
      <w:lvlJc w:val="left"/>
      <w:pPr>
        <w:ind w:left="6930" w:hanging="360"/>
      </w:pPr>
    </w:lvl>
    <w:lvl w:ilvl="5" w:tplc="0405001B" w:tentative="1">
      <w:start w:val="1"/>
      <w:numFmt w:val="lowerRoman"/>
      <w:lvlText w:val="%6."/>
      <w:lvlJc w:val="right"/>
      <w:pPr>
        <w:ind w:left="7650" w:hanging="180"/>
      </w:pPr>
    </w:lvl>
    <w:lvl w:ilvl="6" w:tplc="0405000F" w:tentative="1">
      <w:start w:val="1"/>
      <w:numFmt w:val="decimal"/>
      <w:lvlText w:val="%7."/>
      <w:lvlJc w:val="left"/>
      <w:pPr>
        <w:ind w:left="8370" w:hanging="360"/>
      </w:pPr>
    </w:lvl>
    <w:lvl w:ilvl="7" w:tplc="04050019" w:tentative="1">
      <w:start w:val="1"/>
      <w:numFmt w:val="lowerLetter"/>
      <w:lvlText w:val="%8."/>
      <w:lvlJc w:val="left"/>
      <w:pPr>
        <w:ind w:left="9090" w:hanging="360"/>
      </w:pPr>
    </w:lvl>
    <w:lvl w:ilvl="8" w:tplc="0405001B" w:tentative="1">
      <w:start w:val="1"/>
      <w:numFmt w:val="lowerRoman"/>
      <w:lvlText w:val="%9."/>
      <w:lvlJc w:val="right"/>
      <w:pPr>
        <w:ind w:left="9810" w:hanging="180"/>
      </w:pPr>
    </w:lvl>
  </w:abstractNum>
  <w:abstractNum w:abstractNumId="13" w15:restartNumberingAfterBreak="0">
    <w:nsid w:val="46B12C94"/>
    <w:multiLevelType w:val="hybridMultilevel"/>
    <w:tmpl w:val="AF921C40"/>
    <w:lvl w:ilvl="0" w:tplc="2C4A82A2">
      <w:numFmt w:val="bullet"/>
      <w:lvlText w:val="√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14421D"/>
    <w:multiLevelType w:val="hybridMultilevel"/>
    <w:tmpl w:val="B86A30EC"/>
    <w:lvl w:ilvl="0" w:tplc="B5980D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0236B3"/>
    <w:multiLevelType w:val="hybridMultilevel"/>
    <w:tmpl w:val="6E029FE8"/>
    <w:lvl w:ilvl="0" w:tplc="B5980D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0932F7"/>
    <w:multiLevelType w:val="hybridMultilevel"/>
    <w:tmpl w:val="4FF4A4FA"/>
    <w:lvl w:ilvl="0" w:tplc="0405000F">
      <w:start w:val="1"/>
      <w:numFmt w:val="decimal"/>
      <w:lvlText w:val="%1."/>
      <w:lvlJc w:val="left"/>
      <w:pPr>
        <w:ind w:left="22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22" w:hanging="360"/>
      </w:pPr>
    </w:lvl>
    <w:lvl w:ilvl="2" w:tplc="0405001B" w:tentative="1">
      <w:start w:val="1"/>
      <w:numFmt w:val="lowerRoman"/>
      <w:lvlText w:val="%3."/>
      <w:lvlJc w:val="right"/>
      <w:pPr>
        <w:ind w:left="3642" w:hanging="180"/>
      </w:pPr>
    </w:lvl>
    <w:lvl w:ilvl="3" w:tplc="0405000F" w:tentative="1">
      <w:start w:val="1"/>
      <w:numFmt w:val="decimal"/>
      <w:lvlText w:val="%4."/>
      <w:lvlJc w:val="left"/>
      <w:pPr>
        <w:ind w:left="4362" w:hanging="360"/>
      </w:pPr>
    </w:lvl>
    <w:lvl w:ilvl="4" w:tplc="04050019" w:tentative="1">
      <w:start w:val="1"/>
      <w:numFmt w:val="lowerLetter"/>
      <w:lvlText w:val="%5."/>
      <w:lvlJc w:val="left"/>
      <w:pPr>
        <w:ind w:left="5082" w:hanging="360"/>
      </w:pPr>
    </w:lvl>
    <w:lvl w:ilvl="5" w:tplc="0405001B" w:tentative="1">
      <w:start w:val="1"/>
      <w:numFmt w:val="lowerRoman"/>
      <w:lvlText w:val="%6."/>
      <w:lvlJc w:val="right"/>
      <w:pPr>
        <w:ind w:left="5802" w:hanging="180"/>
      </w:pPr>
    </w:lvl>
    <w:lvl w:ilvl="6" w:tplc="0405000F" w:tentative="1">
      <w:start w:val="1"/>
      <w:numFmt w:val="decimal"/>
      <w:lvlText w:val="%7."/>
      <w:lvlJc w:val="left"/>
      <w:pPr>
        <w:ind w:left="6522" w:hanging="360"/>
      </w:pPr>
    </w:lvl>
    <w:lvl w:ilvl="7" w:tplc="04050019" w:tentative="1">
      <w:start w:val="1"/>
      <w:numFmt w:val="lowerLetter"/>
      <w:lvlText w:val="%8."/>
      <w:lvlJc w:val="left"/>
      <w:pPr>
        <w:ind w:left="7242" w:hanging="360"/>
      </w:pPr>
    </w:lvl>
    <w:lvl w:ilvl="8" w:tplc="0405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17" w15:restartNumberingAfterBreak="0">
    <w:nsid w:val="5B2D13CC"/>
    <w:multiLevelType w:val="hybridMultilevel"/>
    <w:tmpl w:val="52923F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F149BF"/>
    <w:multiLevelType w:val="hybridMultilevel"/>
    <w:tmpl w:val="DD6887B6"/>
    <w:lvl w:ilvl="0" w:tplc="B5980D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246C9F"/>
    <w:multiLevelType w:val="hybridMultilevel"/>
    <w:tmpl w:val="B1FE1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5F3A02"/>
    <w:multiLevelType w:val="hybridMultilevel"/>
    <w:tmpl w:val="11761AD6"/>
    <w:lvl w:ilvl="0" w:tplc="C78A89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C7D5944"/>
    <w:multiLevelType w:val="hybridMultilevel"/>
    <w:tmpl w:val="42D8AE7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7A82B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E422A39"/>
    <w:multiLevelType w:val="hybridMultilevel"/>
    <w:tmpl w:val="069E36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AE600B"/>
    <w:multiLevelType w:val="hybridMultilevel"/>
    <w:tmpl w:val="8482E6E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76043D0E"/>
    <w:multiLevelType w:val="hybridMultilevel"/>
    <w:tmpl w:val="F1888C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7327C7"/>
    <w:multiLevelType w:val="hybridMultilevel"/>
    <w:tmpl w:val="797E41C8"/>
    <w:lvl w:ilvl="0" w:tplc="3F565AE8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007A82B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8C61FF8"/>
    <w:multiLevelType w:val="hybridMultilevel"/>
    <w:tmpl w:val="3FEEFF9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4"/>
  </w:num>
  <w:num w:numId="2">
    <w:abstractNumId w:val="14"/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0"/>
  </w:num>
  <w:num w:numId="6">
    <w:abstractNumId w:val="26"/>
  </w:num>
  <w:num w:numId="7">
    <w:abstractNumId w:val="23"/>
  </w:num>
  <w:num w:numId="8">
    <w:abstractNumId w:val="8"/>
  </w:num>
  <w:num w:numId="9">
    <w:abstractNumId w:val="16"/>
  </w:num>
  <w:num w:numId="10">
    <w:abstractNumId w:val="2"/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</w:num>
  <w:num w:numId="13">
    <w:abstractNumId w:val="0"/>
  </w:num>
  <w:num w:numId="14">
    <w:abstractNumId w:val="10"/>
  </w:num>
  <w:num w:numId="15">
    <w:abstractNumId w:val="18"/>
  </w:num>
  <w:num w:numId="16">
    <w:abstractNumId w:val="4"/>
  </w:num>
  <w:num w:numId="17">
    <w:abstractNumId w:val="15"/>
  </w:num>
  <w:num w:numId="18">
    <w:abstractNumId w:val="11"/>
  </w:num>
  <w:num w:numId="19">
    <w:abstractNumId w:val="7"/>
  </w:num>
  <w:num w:numId="20">
    <w:abstractNumId w:val="6"/>
  </w:num>
  <w:num w:numId="21">
    <w:abstractNumId w:val="12"/>
  </w:num>
  <w:num w:numId="22">
    <w:abstractNumId w:val="3"/>
  </w:num>
  <w:num w:numId="23">
    <w:abstractNumId w:val="13"/>
  </w:num>
  <w:num w:numId="24">
    <w:abstractNumId w:val="11"/>
  </w:num>
  <w:num w:numId="25">
    <w:abstractNumId w:val="21"/>
  </w:num>
  <w:num w:numId="26">
    <w:abstractNumId w:val="25"/>
  </w:num>
  <w:num w:numId="27">
    <w:abstractNumId w:val="1"/>
  </w:num>
  <w:num w:numId="28">
    <w:abstractNumId w:val="11"/>
  </w:num>
  <w:num w:numId="29">
    <w:abstractNumId w:val="9"/>
  </w:num>
  <w:num w:numId="30">
    <w:abstractNumId w:val="17"/>
  </w:num>
  <w:num w:numId="31">
    <w:abstractNumId w:val="19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7F3"/>
    <w:rsid w:val="0001028F"/>
    <w:rsid w:val="00011ACF"/>
    <w:rsid w:val="000520E7"/>
    <w:rsid w:val="000801B1"/>
    <w:rsid w:val="00091E04"/>
    <w:rsid w:val="000B5A1D"/>
    <w:rsid w:val="000B6E9F"/>
    <w:rsid w:val="000B7EAF"/>
    <w:rsid w:val="000C13F7"/>
    <w:rsid w:val="000C6904"/>
    <w:rsid w:val="000D0F7E"/>
    <w:rsid w:val="000D2355"/>
    <w:rsid w:val="000E1C44"/>
    <w:rsid w:val="000E5B19"/>
    <w:rsid w:val="00101633"/>
    <w:rsid w:val="0011032F"/>
    <w:rsid w:val="00110A38"/>
    <w:rsid w:val="00114B5F"/>
    <w:rsid w:val="00122FF1"/>
    <w:rsid w:val="00131E0D"/>
    <w:rsid w:val="001323D3"/>
    <w:rsid w:val="0013296A"/>
    <w:rsid w:val="00143F48"/>
    <w:rsid w:val="00152989"/>
    <w:rsid w:val="00161E81"/>
    <w:rsid w:val="00173C74"/>
    <w:rsid w:val="00182575"/>
    <w:rsid w:val="001919BE"/>
    <w:rsid w:val="001A68B5"/>
    <w:rsid w:val="001B5D79"/>
    <w:rsid w:val="001C734B"/>
    <w:rsid w:val="001C7D13"/>
    <w:rsid w:val="001D3553"/>
    <w:rsid w:val="001D562B"/>
    <w:rsid w:val="001D6CE2"/>
    <w:rsid w:val="001E149C"/>
    <w:rsid w:val="0020058E"/>
    <w:rsid w:val="00210666"/>
    <w:rsid w:val="00215B9C"/>
    <w:rsid w:val="00216CC9"/>
    <w:rsid w:val="00224A65"/>
    <w:rsid w:val="00282E0A"/>
    <w:rsid w:val="00285B33"/>
    <w:rsid w:val="00286D6D"/>
    <w:rsid w:val="00290793"/>
    <w:rsid w:val="0029433C"/>
    <w:rsid w:val="00294EE9"/>
    <w:rsid w:val="002A155E"/>
    <w:rsid w:val="002A2891"/>
    <w:rsid w:val="002A5DF0"/>
    <w:rsid w:val="002B29E2"/>
    <w:rsid w:val="002D57A9"/>
    <w:rsid w:val="002E3748"/>
    <w:rsid w:val="002E7130"/>
    <w:rsid w:val="002F108E"/>
    <w:rsid w:val="002F32AC"/>
    <w:rsid w:val="00327994"/>
    <w:rsid w:val="00337130"/>
    <w:rsid w:val="0034146C"/>
    <w:rsid w:val="00352C26"/>
    <w:rsid w:val="003532A8"/>
    <w:rsid w:val="00365FFF"/>
    <w:rsid w:val="00371F1D"/>
    <w:rsid w:val="00384AF0"/>
    <w:rsid w:val="00385155"/>
    <w:rsid w:val="00392DC9"/>
    <w:rsid w:val="003D2A52"/>
    <w:rsid w:val="003E2E15"/>
    <w:rsid w:val="003F0ADD"/>
    <w:rsid w:val="003F1C64"/>
    <w:rsid w:val="003F7E0F"/>
    <w:rsid w:val="004028B4"/>
    <w:rsid w:val="004060CC"/>
    <w:rsid w:val="0041791A"/>
    <w:rsid w:val="00426BFD"/>
    <w:rsid w:val="00442B61"/>
    <w:rsid w:val="00450DEA"/>
    <w:rsid w:val="004569FE"/>
    <w:rsid w:val="00463B54"/>
    <w:rsid w:val="004748F5"/>
    <w:rsid w:val="00480335"/>
    <w:rsid w:val="00480F38"/>
    <w:rsid w:val="004851F9"/>
    <w:rsid w:val="00494D29"/>
    <w:rsid w:val="004971CF"/>
    <w:rsid w:val="004A6AFC"/>
    <w:rsid w:val="004B43AC"/>
    <w:rsid w:val="004B7A60"/>
    <w:rsid w:val="004D0654"/>
    <w:rsid w:val="004D689B"/>
    <w:rsid w:val="004D6BA3"/>
    <w:rsid w:val="004E02DA"/>
    <w:rsid w:val="004E71CE"/>
    <w:rsid w:val="004E7F6B"/>
    <w:rsid w:val="00500A48"/>
    <w:rsid w:val="00515F9C"/>
    <w:rsid w:val="00517C73"/>
    <w:rsid w:val="0052034E"/>
    <w:rsid w:val="00531262"/>
    <w:rsid w:val="00540FB5"/>
    <w:rsid w:val="005545CF"/>
    <w:rsid w:val="005647D8"/>
    <w:rsid w:val="005707F3"/>
    <w:rsid w:val="00577205"/>
    <w:rsid w:val="00582986"/>
    <w:rsid w:val="00585E76"/>
    <w:rsid w:val="005B4AED"/>
    <w:rsid w:val="005C221E"/>
    <w:rsid w:val="005C2F61"/>
    <w:rsid w:val="005C4A2F"/>
    <w:rsid w:val="005E3676"/>
    <w:rsid w:val="005E7819"/>
    <w:rsid w:val="00607521"/>
    <w:rsid w:val="00607D5F"/>
    <w:rsid w:val="0061247D"/>
    <w:rsid w:val="00615C5F"/>
    <w:rsid w:val="00616FEE"/>
    <w:rsid w:val="006201ED"/>
    <w:rsid w:val="00635727"/>
    <w:rsid w:val="00662C7A"/>
    <w:rsid w:val="0067147B"/>
    <w:rsid w:val="006929DE"/>
    <w:rsid w:val="006A1399"/>
    <w:rsid w:val="006B2EAC"/>
    <w:rsid w:val="006B738D"/>
    <w:rsid w:val="006D0223"/>
    <w:rsid w:val="006D754D"/>
    <w:rsid w:val="006E2300"/>
    <w:rsid w:val="006E69D0"/>
    <w:rsid w:val="00715790"/>
    <w:rsid w:val="00730404"/>
    <w:rsid w:val="007420FA"/>
    <w:rsid w:val="00752A3B"/>
    <w:rsid w:val="0075326E"/>
    <w:rsid w:val="0075410A"/>
    <w:rsid w:val="0075499E"/>
    <w:rsid w:val="00761275"/>
    <w:rsid w:val="0077225A"/>
    <w:rsid w:val="00773CBC"/>
    <w:rsid w:val="007815E0"/>
    <w:rsid w:val="00784C0D"/>
    <w:rsid w:val="007A139C"/>
    <w:rsid w:val="007C41F7"/>
    <w:rsid w:val="007C6D78"/>
    <w:rsid w:val="007E48A1"/>
    <w:rsid w:val="007F3AB8"/>
    <w:rsid w:val="0080597A"/>
    <w:rsid w:val="00807453"/>
    <w:rsid w:val="00814975"/>
    <w:rsid w:val="008264DC"/>
    <w:rsid w:val="008273AB"/>
    <w:rsid w:val="00847A23"/>
    <w:rsid w:val="0086301A"/>
    <w:rsid w:val="0087070B"/>
    <w:rsid w:val="00875BD5"/>
    <w:rsid w:val="008763C2"/>
    <w:rsid w:val="0087655B"/>
    <w:rsid w:val="008851BD"/>
    <w:rsid w:val="00897E26"/>
    <w:rsid w:val="008A1EEF"/>
    <w:rsid w:val="008A4A29"/>
    <w:rsid w:val="008A74E7"/>
    <w:rsid w:val="008C1ACF"/>
    <w:rsid w:val="008C281A"/>
    <w:rsid w:val="008C7AF8"/>
    <w:rsid w:val="008F2493"/>
    <w:rsid w:val="00900813"/>
    <w:rsid w:val="00900CF2"/>
    <w:rsid w:val="00902FCC"/>
    <w:rsid w:val="00904090"/>
    <w:rsid w:val="0091007A"/>
    <w:rsid w:val="009171FE"/>
    <w:rsid w:val="00933CEA"/>
    <w:rsid w:val="00950445"/>
    <w:rsid w:val="00950681"/>
    <w:rsid w:val="00952B54"/>
    <w:rsid w:val="009638CD"/>
    <w:rsid w:val="00963F60"/>
    <w:rsid w:val="00970635"/>
    <w:rsid w:val="009735B6"/>
    <w:rsid w:val="00975270"/>
    <w:rsid w:val="009811D0"/>
    <w:rsid w:val="00987870"/>
    <w:rsid w:val="00995E0E"/>
    <w:rsid w:val="009973A7"/>
    <w:rsid w:val="009A1563"/>
    <w:rsid w:val="009C45B9"/>
    <w:rsid w:val="009D0EEA"/>
    <w:rsid w:val="009D7167"/>
    <w:rsid w:val="009E3726"/>
    <w:rsid w:val="009E4DAA"/>
    <w:rsid w:val="00A05A88"/>
    <w:rsid w:val="00A10949"/>
    <w:rsid w:val="00A11B25"/>
    <w:rsid w:val="00A16132"/>
    <w:rsid w:val="00A240F5"/>
    <w:rsid w:val="00A45D81"/>
    <w:rsid w:val="00A469CB"/>
    <w:rsid w:val="00A47715"/>
    <w:rsid w:val="00A74078"/>
    <w:rsid w:val="00A82F47"/>
    <w:rsid w:val="00A923C0"/>
    <w:rsid w:val="00A92735"/>
    <w:rsid w:val="00A93A37"/>
    <w:rsid w:val="00AB365F"/>
    <w:rsid w:val="00AB5CAE"/>
    <w:rsid w:val="00AC67C4"/>
    <w:rsid w:val="00AE3144"/>
    <w:rsid w:val="00AE5B63"/>
    <w:rsid w:val="00AF45B0"/>
    <w:rsid w:val="00B26ACE"/>
    <w:rsid w:val="00B44095"/>
    <w:rsid w:val="00B44F52"/>
    <w:rsid w:val="00B62597"/>
    <w:rsid w:val="00B63F58"/>
    <w:rsid w:val="00B65161"/>
    <w:rsid w:val="00B71C88"/>
    <w:rsid w:val="00B727D8"/>
    <w:rsid w:val="00B75E2C"/>
    <w:rsid w:val="00B81C54"/>
    <w:rsid w:val="00B971A6"/>
    <w:rsid w:val="00BA4F3C"/>
    <w:rsid w:val="00BB4751"/>
    <w:rsid w:val="00BD0CB3"/>
    <w:rsid w:val="00BD2046"/>
    <w:rsid w:val="00BD4192"/>
    <w:rsid w:val="00BD4257"/>
    <w:rsid w:val="00BE508B"/>
    <w:rsid w:val="00BE54D5"/>
    <w:rsid w:val="00BF35DA"/>
    <w:rsid w:val="00C04085"/>
    <w:rsid w:val="00C07845"/>
    <w:rsid w:val="00C10C7A"/>
    <w:rsid w:val="00C31DBE"/>
    <w:rsid w:val="00C401D5"/>
    <w:rsid w:val="00C40C29"/>
    <w:rsid w:val="00C40F60"/>
    <w:rsid w:val="00C4509F"/>
    <w:rsid w:val="00C57714"/>
    <w:rsid w:val="00C74439"/>
    <w:rsid w:val="00C7527C"/>
    <w:rsid w:val="00C7767E"/>
    <w:rsid w:val="00C77ABE"/>
    <w:rsid w:val="00C81F5C"/>
    <w:rsid w:val="00C8338B"/>
    <w:rsid w:val="00CB0C68"/>
    <w:rsid w:val="00CB26A1"/>
    <w:rsid w:val="00CC2B68"/>
    <w:rsid w:val="00CD69B5"/>
    <w:rsid w:val="00CF3514"/>
    <w:rsid w:val="00D12D87"/>
    <w:rsid w:val="00D16152"/>
    <w:rsid w:val="00D20AC9"/>
    <w:rsid w:val="00D319DD"/>
    <w:rsid w:val="00D37DB4"/>
    <w:rsid w:val="00D426C7"/>
    <w:rsid w:val="00D43956"/>
    <w:rsid w:val="00D731C6"/>
    <w:rsid w:val="00D73F5C"/>
    <w:rsid w:val="00D94E5C"/>
    <w:rsid w:val="00DA56EB"/>
    <w:rsid w:val="00DB3A3E"/>
    <w:rsid w:val="00DD5910"/>
    <w:rsid w:val="00DE0244"/>
    <w:rsid w:val="00DE2C49"/>
    <w:rsid w:val="00DE3972"/>
    <w:rsid w:val="00E07037"/>
    <w:rsid w:val="00E107FE"/>
    <w:rsid w:val="00E133C3"/>
    <w:rsid w:val="00E337FE"/>
    <w:rsid w:val="00E36531"/>
    <w:rsid w:val="00E47C31"/>
    <w:rsid w:val="00E61693"/>
    <w:rsid w:val="00EB2BC7"/>
    <w:rsid w:val="00EC0238"/>
    <w:rsid w:val="00EC795B"/>
    <w:rsid w:val="00ED4F2D"/>
    <w:rsid w:val="00ED67C2"/>
    <w:rsid w:val="00ED6DCA"/>
    <w:rsid w:val="00ED6F92"/>
    <w:rsid w:val="00EE3CF7"/>
    <w:rsid w:val="00EF48BB"/>
    <w:rsid w:val="00F040FD"/>
    <w:rsid w:val="00F12358"/>
    <w:rsid w:val="00F24319"/>
    <w:rsid w:val="00F44001"/>
    <w:rsid w:val="00F645A6"/>
    <w:rsid w:val="00F651A5"/>
    <w:rsid w:val="00F6522B"/>
    <w:rsid w:val="00F66361"/>
    <w:rsid w:val="00F8089E"/>
    <w:rsid w:val="00F853AC"/>
    <w:rsid w:val="00F86006"/>
    <w:rsid w:val="00FA23D8"/>
    <w:rsid w:val="00FA59A3"/>
    <w:rsid w:val="00FA73E0"/>
    <w:rsid w:val="00FB094A"/>
    <w:rsid w:val="00FB3988"/>
    <w:rsid w:val="00FD0D62"/>
    <w:rsid w:val="00FD1332"/>
    <w:rsid w:val="00FD19C8"/>
    <w:rsid w:val="00FD3E63"/>
    <w:rsid w:val="00FD64A2"/>
    <w:rsid w:val="00FE3FAB"/>
    <w:rsid w:val="00FE574A"/>
    <w:rsid w:val="00FF502C"/>
    <w:rsid w:val="00FF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242D87A"/>
  <w15:docId w15:val="{ACD3A381-090A-4576-B787-E9122D4EA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ind w:firstLine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B4AED"/>
    <w:rPr>
      <w:rFonts w:ascii="Arial" w:hAnsi="Arial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F8089E"/>
    <w:pPr>
      <w:keepNext/>
      <w:keepLines/>
      <w:numPr>
        <w:numId w:val="18"/>
      </w:numPr>
      <w:spacing w:before="480"/>
      <w:outlineLvl w:val="0"/>
    </w:pPr>
    <w:rPr>
      <w:rFonts w:ascii="Arial Black" w:eastAsiaTheme="majorEastAsia" w:hAnsi="Arial Black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7147B"/>
    <w:pPr>
      <w:keepNext/>
      <w:keepLines/>
      <w:numPr>
        <w:ilvl w:val="1"/>
        <w:numId w:val="18"/>
      </w:numPr>
      <w:spacing w:before="120" w:after="120"/>
      <w:outlineLvl w:val="1"/>
    </w:pPr>
    <w:rPr>
      <w:rFonts w:ascii="Arial Black" w:eastAsiaTheme="majorEastAsia" w:hAnsi="Arial Black" w:cstheme="majorBidi"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01633"/>
    <w:pPr>
      <w:keepNext/>
      <w:keepLines/>
      <w:numPr>
        <w:ilvl w:val="2"/>
        <w:numId w:val="1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01633"/>
    <w:pPr>
      <w:keepNext/>
      <w:keepLines/>
      <w:numPr>
        <w:ilvl w:val="3"/>
        <w:numId w:val="1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01633"/>
    <w:pPr>
      <w:keepNext/>
      <w:keepLines/>
      <w:numPr>
        <w:ilvl w:val="4"/>
        <w:numId w:val="1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01633"/>
    <w:pPr>
      <w:keepNext/>
      <w:keepLines/>
      <w:numPr>
        <w:ilvl w:val="5"/>
        <w:numId w:val="1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01633"/>
    <w:pPr>
      <w:keepNext/>
      <w:keepLines/>
      <w:numPr>
        <w:ilvl w:val="6"/>
        <w:numId w:val="1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01633"/>
    <w:pPr>
      <w:keepNext/>
      <w:keepLines/>
      <w:numPr>
        <w:ilvl w:val="7"/>
        <w:numId w:val="1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01633"/>
    <w:pPr>
      <w:keepNext/>
      <w:keepLines/>
      <w:numPr>
        <w:ilvl w:val="8"/>
        <w:numId w:val="1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8089E"/>
    <w:rPr>
      <w:rFonts w:ascii="Arial Black" w:eastAsiaTheme="majorEastAsia" w:hAnsi="Arial Black" w:cstheme="majorBid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5707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707F3"/>
  </w:style>
  <w:style w:type="paragraph" w:styleId="Zpat">
    <w:name w:val="footer"/>
    <w:basedOn w:val="Normln"/>
    <w:link w:val="ZpatChar"/>
    <w:uiPriority w:val="99"/>
    <w:unhideWhenUsed/>
    <w:rsid w:val="005707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07F3"/>
  </w:style>
  <w:style w:type="paragraph" w:styleId="Textbubliny">
    <w:name w:val="Balloon Text"/>
    <w:basedOn w:val="Normln"/>
    <w:link w:val="TextbublinyChar"/>
    <w:uiPriority w:val="99"/>
    <w:semiHidden/>
    <w:unhideWhenUsed/>
    <w:rsid w:val="005707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07F3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rsid w:val="005707F3"/>
    <w:pPr>
      <w:spacing w:after="120"/>
      <w:ind w:left="283" w:firstLine="0"/>
      <w:jc w:val="left"/>
    </w:pPr>
    <w:rPr>
      <w:rFonts w:eastAsia="Times New Roman" w:cs="Times New Roman"/>
      <w:kern w:val="28"/>
      <w:sz w:val="28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5707F3"/>
    <w:rPr>
      <w:rFonts w:ascii="Arial" w:eastAsia="Times New Roman" w:hAnsi="Arial" w:cs="Times New Roman"/>
      <w:kern w:val="28"/>
      <w:sz w:val="28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4B43AC"/>
    <w:pPr>
      <w:ind w:firstLine="0"/>
      <w:jc w:val="left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4B43AC"/>
    <w:rPr>
      <w:rFonts w:eastAsiaTheme="minorEastAsia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FB094A"/>
    <w:pPr>
      <w:spacing w:line="276" w:lineRule="auto"/>
      <w:ind w:firstLine="0"/>
      <w:jc w:val="left"/>
      <w:outlineLvl w:val="9"/>
    </w:pPr>
    <w:rPr>
      <w:color w:val="365F91" w:themeColor="accent1" w:themeShade="BF"/>
      <w:lang w:eastAsia="cs-CZ"/>
    </w:rPr>
  </w:style>
  <w:style w:type="character" w:styleId="Zstupntext">
    <w:name w:val="Placeholder Text"/>
    <w:basedOn w:val="Standardnpsmoodstavce"/>
    <w:uiPriority w:val="99"/>
    <w:semiHidden/>
    <w:rsid w:val="00091E04"/>
    <w:rPr>
      <w:color w:val="808080"/>
    </w:rPr>
  </w:style>
  <w:style w:type="character" w:styleId="Hypertextovodkaz">
    <w:name w:val="Hyperlink"/>
    <w:basedOn w:val="Standardnpsmoodstavce"/>
    <w:uiPriority w:val="99"/>
    <w:unhideWhenUsed/>
    <w:rsid w:val="006E69D0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67147B"/>
    <w:rPr>
      <w:rFonts w:ascii="Arial Black" w:eastAsiaTheme="majorEastAsia" w:hAnsi="Arial Black" w:cstheme="majorBidi"/>
      <w:bCs/>
      <w:sz w:val="18"/>
      <w:szCs w:val="26"/>
    </w:rPr>
  </w:style>
  <w:style w:type="paragraph" w:styleId="Obsah1">
    <w:name w:val="toc 1"/>
    <w:basedOn w:val="Normln"/>
    <w:next w:val="Normln"/>
    <w:autoRedefine/>
    <w:uiPriority w:val="39"/>
    <w:unhideWhenUsed/>
    <w:rsid w:val="00F8089E"/>
    <w:pPr>
      <w:spacing w:after="100"/>
    </w:pPr>
  </w:style>
  <w:style w:type="paragraph" w:styleId="Odstavecseseznamem">
    <w:name w:val="List Paragraph"/>
    <w:basedOn w:val="Normln"/>
    <w:uiPriority w:val="34"/>
    <w:qFormat/>
    <w:rsid w:val="008763C2"/>
    <w:pPr>
      <w:ind w:left="720"/>
      <w:contextualSpacing/>
    </w:pPr>
  </w:style>
  <w:style w:type="paragraph" w:styleId="Zptenadresanaoblku">
    <w:name w:val="envelope return"/>
    <w:basedOn w:val="Normln"/>
    <w:unhideWhenUsed/>
    <w:rsid w:val="00FD64A2"/>
    <w:pPr>
      <w:ind w:firstLine="0"/>
      <w:jc w:val="left"/>
    </w:pPr>
    <w:rPr>
      <w:rFonts w:eastAsia="Times New Roman" w:cs="Times New Roman"/>
      <w:sz w:val="20"/>
      <w:szCs w:val="20"/>
      <w:lang w:eastAsia="cs-CZ"/>
    </w:rPr>
  </w:style>
  <w:style w:type="paragraph" w:customStyle="1" w:styleId="Standardnte">
    <w:name w:val="Standardní te"/>
    <w:rsid w:val="00FD64A2"/>
    <w:pPr>
      <w:snapToGrid w:val="0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286D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286D6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Obsah2">
    <w:name w:val="toc 2"/>
    <w:basedOn w:val="Normln"/>
    <w:next w:val="Normln"/>
    <w:autoRedefine/>
    <w:uiPriority w:val="39"/>
    <w:unhideWhenUsed/>
    <w:rsid w:val="00BD2046"/>
    <w:pPr>
      <w:spacing w:after="100"/>
      <w:ind w:left="200"/>
    </w:pPr>
  </w:style>
  <w:style w:type="character" w:customStyle="1" w:styleId="Nadpis3Char">
    <w:name w:val="Nadpis 3 Char"/>
    <w:basedOn w:val="Standardnpsmoodstavce"/>
    <w:link w:val="Nadpis3"/>
    <w:uiPriority w:val="9"/>
    <w:semiHidden/>
    <w:rsid w:val="00101633"/>
    <w:rPr>
      <w:rFonts w:asciiTheme="majorHAnsi" w:eastAsiaTheme="majorEastAsia" w:hAnsiTheme="majorHAnsi" w:cstheme="majorBidi"/>
      <w:b/>
      <w:bCs/>
      <w:color w:val="4F81BD" w:themeColor="accent1"/>
      <w:sz w:val="1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01633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01633"/>
    <w:rPr>
      <w:rFonts w:asciiTheme="majorHAnsi" w:eastAsiaTheme="majorEastAsia" w:hAnsiTheme="majorHAnsi" w:cstheme="majorBidi"/>
      <w:color w:val="243F60" w:themeColor="accent1" w:themeShade="7F"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01633"/>
    <w:rPr>
      <w:rFonts w:asciiTheme="majorHAnsi" w:eastAsiaTheme="majorEastAsia" w:hAnsiTheme="majorHAnsi" w:cstheme="majorBidi"/>
      <w:i/>
      <w:iCs/>
      <w:color w:val="243F60" w:themeColor="accent1" w:themeShade="7F"/>
      <w:sz w:val="18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01633"/>
    <w:rPr>
      <w:rFonts w:asciiTheme="majorHAnsi" w:eastAsiaTheme="majorEastAsia" w:hAnsiTheme="majorHAnsi" w:cstheme="majorBidi"/>
      <w:i/>
      <w:iCs/>
      <w:color w:val="404040" w:themeColor="text1" w:themeTint="BF"/>
      <w:sz w:val="18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0163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0163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A15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A155E"/>
    <w:rPr>
      <w:rFonts w:ascii="Arial" w:hAnsi="Arial"/>
      <w:sz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C40F60"/>
    <w:rPr>
      <w:color w:val="800080" w:themeColor="followedHyperlink"/>
      <w:u w:val="single"/>
    </w:rPr>
  </w:style>
  <w:style w:type="paragraph" w:customStyle="1" w:styleId="Default">
    <w:name w:val="Default"/>
    <w:rsid w:val="004060CC"/>
    <w:pPr>
      <w:autoSpaceDE w:val="0"/>
      <w:autoSpaceDN w:val="0"/>
      <w:adjustRightInd w:val="0"/>
      <w:ind w:firstLine="0"/>
      <w:jc w:val="left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1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16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E21AC-DAF2-4DDE-A530-3605F9265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1102</Words>
  <Characters>6505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Krausik</dc:creator>
  <cp:lastModifiedBy>Ronec Jiří</cp:lastModifiedBy>
  <cp:revision>3</cp:revision>
  <cp:lastPrinted>2018-06-26T11:42:00Z</cp:lastPrinted>
  <dcterms:created xsi:type="dcterms:W3CDTF">2021-01-28T07:51:00Z</dcterms:created>
  <dcterms:modified xsi:type="dcterms:W3CDTF">2021-04-14T14:32:00Z</dcterms:modified>
</cp:coreProperties>
</file>